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C06EC" w:rsidRPr="00467CDC" w14:paraId="75B1C65B" w14:textId="77777777" w:rsidTr="003A4ED4">
        <w:tc>
          <w:tcPr>
            <w:tcW w:w="1368" w:type="dxa"/>
          </w:tcPr>
          <w:p w14:paraId="0953BFBF" w14:textId="77777777" w:rsidR="009C06EC" w:rsidRPr="00467CDC" w:rsidRDefault="009C06EC" w:rsidP="003A4ED4">
            <w:pPr>
              <w:pStyle w:val="Nadpis5"/>
              <w:spacing w:after="120"/>
              <w:rPr>
                <w:sz w:val="28"/>
                <w:szCs w:val="28"/>
              </w:rPr>
            </w:pPr>
            <w:bookmarkStart w:id="0" w:name="_Hlk127431378"/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7086851" wp14:editId="68969FA6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6CEFB75C" w14:textId="77777777" w:rsidR="009C06EC" w:rsidRPr="003B0D2F" w:rsidRDefault="009C06EC" w:rsidP="003A4ED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435A2E5F" w14:textId="77777777" w:rsidR="009C06EC" w:rsidRPr="003B0D2F" w:rsidRDefault="009C06EC" w:rsidP="003A4ED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01374B7" w14:textId="77777777" w:rsidR="009C06EC" w:rsidRDefault="009C06EC" w:rsidP="009C06EC">
      <w:pPr>
        <w:rPr>
          <w:b/>
          <w:sz w:val="32"/>
          <w:szCs w:val="32"/>
        </w:rPr>
      </w:pPr>
    </w:p>
    <w:p w14:paraId="45715A6F" w14:textId="77777777" w:rsidR="009C06EC" w:rsidRDefault="009C06EC" w:rsidP="009C06EC">
      <w:pPr>
        <w:rPr>
          <w:b/>
          <w:sz w:val="32"/>
          <w:szCs w:val="32"/>
        </w:rPr>
      </w:pPr>
    </w:p>
    <w:p w14:paraId="28A738E1" w14:textId="77777777" w:rsidR="009C06EC" w:rsidRDefault="009C06EC" w:rsidP="009C06E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66 – 81/2023</w:t>
      </w:r>
    </w:p>
    <w:p w14:paraId="323DE070" w14:textId="77777777" w:rsidR="009C06EC" w:rsidRDefault="009C06EC" w:rsidP="009C06EC">
      <w:pPr>
        <w:rPr>
          <w:b/>
          <w:sz w:val="32"/>
          <w:szCs w:val="32"/>
        </w:rPr>
      </w:pPr>
    </w:p>
    <w:p w14:paraId="0AD7F438" w14:textId="77777777" w:rsidR="009C06EC" w:rsidRDefault="009C06EC" w:rsidP="009C06E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19C0BF6B" w14:textId="77777777" w:rsidR="009C06EC" w:rsidRDefault="009C06EC" w:rsidP="009C06EC">
      <w:pPr>
        <w:jc w:val="center"/>
        <w:rPr>
          <w:b/>
          <w:sz w:val="32"/>
          <w:szCs w:val="32"/>
        </w:rPr>
      </w:pPr>
    </w:p>
    <w:p w14:paraId="127C32C2" w14:textId="77777777" w:rsidR="009C06EC" w:rsidRDefault="009C06EC" w:rsidP="009C06EC">
      <w:pPr>
        <w:pStyle w:val="Styl3"/>
        <w:jc w:val="center"/>
      </w:pPr>
      <w:r>
        <w:t>ze 7. schůze Rady města Roudnice nad Labem ze dne 15. února 2023</w:t>
      </w:r>
    </w:p>
    <w:p w14:paraId="41B3E982" w14:textId="77777777" w:rsidR="009C06EC" w:rsidRDefault="009C06EC" w:rsidP="009C06EC">
      <w:pPr>
        <w:pStyle w:val="Styl3"/>
        <w:jc w:val="center"/>
      </w:pPr>
    </w:p>
    <w:p w14:paraId="2E120070" w14:textId="77777777" w:rsidR="009C06EC" w:rsidRDefault="009C06EC" w:rsidP="009C06EC">
      <w:pPr>
        <w:pStyle w:val="Styl3"/>
        <w:jc w:val="center"/>
      </w:pPr>
    </w:p>
    <w:p w14:paraId="03A784DC" w14:textId="77777777" w:rsidR="009C06EC" w:rsidRDefault="009C06EC" w:rsidP="009C06EC">
      <w:pPr>
        <w:pStyle w:val="Styl1"/>
      </w:pPr>
      <w:r>
        <w:t>Přítomni: 6 členů RM</w:t>
      </w:r>
    </w:p>
    <w:p w14:paraId="4CA099ED" w14:textId="77777777" w:rsidR="009C06EC" w:rsidRDefault="009C06EC" w:rsidP="009C06EC">
      <w:pPr>
        <w:pStyle w:val="Styl1"/>
      </w:pPr>
      <w:r>
        <w:t xml:space="preserve">               Mgr. Chaloupka, tajemník MěÚ</w:t>
      </w:r>
    </w:p>
    <w:p w14:paraId="483E072B" w14:textId="77777777" w:rsidR="009C06EC" w:rsidRDefault="009C06EC" w:rsidP="009C06EC">
      <w:pPr>
        <w:pStyle w:val="Styl1"/>
      </w:pPr>
      <w:r>
        <w:t xml:space="preserve">               JUDr. Čapková, právník města</w:t>
      </w:r>
    </w:p>
    <w:p w14:paraId="0EA5CFF2" w14:textId="77777777" w:rsidR="009C06EC" w:rsidRDefault="009C06EC" w:rsidP="009C06EC">
      <w:pPr>
        <w:pStyle w:val="Styl1"/>
      </w:pPr>
    </w:p>
    <w:p w14:paraId="0A2729CB" w14:textId="77777777" w:rsidR="009C06EC" w:rsidRDefault="009C06EC" w:rsidP="009C06EC">
      <w:pPr>
        <w:pStyle w:val="Styl1"/>
      </w:pPr>
      <w:r>
        <w:t>Omluveni: Mgr. Šindrbalová, Ing. Hoke – předseda KV</w:t>
      </w:r>
    </w:p>
    <w:p w14:paraId="1B7B110A" w14:textId="77777777" w:rsidR="009C06EC" w:rsidRDefault="009C06EC" w:rsidP="009C06EC">
      <w:pPr>
        <w:pStyle w:val="Styl1"/>
      </w:pPr>
    </w:p>
    <w:p w14:paraId="5B495A43" w14:textId="77777777" w:rsidR="009C06EC" w:rsidRDefault="009C06EC" w:rsidP="009C06EC">
      <w:pPr>
        <w:pStyle w:val="Styl1"/>
      </w:pPr>
    </w:p>
    <w:p w14:paraId="2818ADEF" w14:textId="77777777" w:rsidR="009C06EC" w:rsidRDefault="009C06EC" w:rsidP="009C06EC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6, proti 0, zdrželi se hlasování 0).</w:t>
      </w:r>
    </w:p>
    <w:p w14:paraId="55D56B63" w14:textId="77777777" w:rsidR="009C06EC" w:rsidRDefault="009C06EC" w:rsidP="009C06EC">
      <w:pPr>
        <w:pStyle w:val="Styl1"/>
      </w:pPr>
    </w:p>
    <w:p w14:paraId="77858C54" w14:textId="77777777" w:rsidR="009C06EC" w:rsidRDefault="009C06EC" w:rsidP="009C06EC">
      <w:pPr>
        <w:pStyle w:val="Styl2"/>
      </w:pPr>
      <w:r>
        <w:t>1) Kontrola plnění usnesení RM</w:t>
      </w:r>
    </w:p>
    <w:p w14:paraId="59656AC6" w14:textId="77777777" w:rsidR="009C06EC" w:rsidRDefault="009C06EC" w:rsidP="009C06EC">
      <w:pPr>
        <w:pStyle w:val="Styl2"/>
      </w:pPr>
      <w:r>
        <w:t>2) Odbor MH:</w:t>
      </w:r>
    </w:p>
    <w:p w14:paraId="22BE1C4D" w14:textId="77777777" w:rsidR="009C06EC" w:rsidRDefault="009C06EC" w:rsidP="009C06EC">
      <w:pPr>
        <w:rPr>
          <w:rFonts w:ascii="Arial" w:hAnsi="Arial" w:cs="Arial"/>
          <w:sz w:val="20"/>
          <w:szCs w:val="20"/>
        </w:rPr>
      </w:pPr>
      <w:r>
        <w:t xml:space="preserve">    </w:t>
      </w:r>
      <w:r>
        <w:rPr>
          <w:rFonts w:ascii="Arial" w:hAnsi="Arial" w:cs="Arial"/>
          <w:sz w:val="20"/>
          <w:szCs w:val="20"/>
        </w:rPr>
        <w:t>a) řešení smlouvy o dílo s T-Technology s.r.o.</w:t>
      </w:r>
    </w:p>
    <w:p w14:paraId="72507ECD" w14:textId="77777777" w:rsidR="009C06EC" w:rsidRDefault="009C06EC" w:rsidP="009C06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b) prodej pozemku parc. č. 2886/26 v k. ú. Roudnice nad Labem</w:t>
      </w:r>
    </w:p>
    <w:p w14:paraId="151D6D98" w14:textId="77777777" w:rsidR="009C06EC" w:rsidRDefault="009C06EC" w:rsidP="009C06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dodatek č. 2 k akci „Rekonstrukce celého uličního prostoru v ulici Riegrova v Roudnici nad   </w:t>
      </w:r>
    </w:p>
    <w:p w14:paraId="25022215" w14:textId="77777777" w:rsidR="009C06EC" w:rsidRDefault="009C06EC" w:rsidP="009C06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Labem“</w:t>
      </w:r>
    </w:p>
    <w:p w14:paraId="5DE24C81" w14:textId="77777777" w:rsidR="009C06EC" w:rsidRDefault="009C06EC" w:rsidP="009C06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d) převod družstevního podílu</w:t>
      </w:r>
    </w:p>
    <w:p w14:paraId="4D9DD8A3" w14:textId="77777777" w:rsidR="009C06EC" w:rsidRDefault="009C06EC" w:rsidP="009C06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e) žádost o směnu částí pozemků v k. ú. Podlusky</w:t>
      </w:r>
    </w:p>
    <w:p w14:paraId="3B8CD502" w14:textId="77777777" w:rsidR="009C06EC" w:rsidRPr="00764BE0" w:rsidRDefault="009C06EC" w:rsidP="009C06E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f) odkoupení části pozemku parc. č. 2908/1 v k. ú. Roudnice nad Labem</w:t>
      </w:r>
    </w:p>
    <w:p w14:paraId="24D487DE" w14:textId="77777777" w:rsidR="009C06EC" w:rsidRDefault="009C06EC" w:rsidP="009C06EC">
      <w:pPr>
        <w:pStyle w:val="Styl2"/>
      </w:pPr>
      <w:r>
        <w:t>3) Odbor strategického a projektového řízení:</w:t>
      </w:r>
    </w:p>
    <w:p w14:paraId="086D16D6" w14:textId="77777777" w:rsidR="009C06EC" w:rsidRDefault="009C06EC" w:rsidP="009C06EC">
      <w:pPr>
        <w:pStyle w:val="Styl1"/>
      </w:pPr>
      <w:r>
        <w:t xml:space="preserve">     a) vyhlášení VZ – výměna oken ve dvorním traktu radnice</w:t>
      </w:r>
    </w:p>
    <w:p w14:paraId="5C11B248" w14:textId="77777777" w:rsidR="009C06EC" w:rsidRDefault="009C06EC" w:rsidP="009C06EC">
      <w:pPr>
        <w:pStyle w:val="Styl1"/>
      </w:pPr>
      <w:r>
        <w:t xml:space="preserve">     b) revokace usnesení - dodatek č. 1 ke smlouvě o dílo – rozšíření kapacity ZŠ Školní</w:t>
      </w:r>
    </w:p>
    <w:p w14:paraId="2DF16A3F" w14:textId="77777777" w:rsidR="009C06EC" w:rsidRDefault="009C06EC" w:rsidP="009C06EC">
      <w:pPr>
        <w:pStyle w:val="Styl1"/>
      </w:pPr>
      <w:r>
        <w:t xml:space="preserve">     c) vyhlášení VZ – vybudování skateparku</w:t>
      </w:r>
    </w:p>
    <w:p w14:paraId="2185B08E" w14:textId="77777777" w:rsidR="009C06EC" w:rsidRDefault="009C06EC" w:rsidP="009C06EC">
      <w:pPr>
        <w:pStyle w:val="Styl1"/>
      </w:pPr>
      <w:r>
        <w:t xml:space="preserve">     d) vyhlášení VZ – stavební úpravy domu čp. 830 v Barákově ul.</w:t>
      </w:r>
    </w:p>
    <w:p w14:paraId="20D2FDDF" w14:textId="77777777" w:rsidR="009C06EC" w:rsidRDefault="009C06EC" w:rsidP="009C06EC">
      <w:pPr>
        <w:pStyle w:val="Styl1"/>
      </w:pPr>
      <w:r>
        <w:t xml:space="preserve">     e) vyhlášení VZ – vybudování varovného a informačního systému</w:t>
      </w:r>
    </w:p>
    <w:p w14:paraId="59621606" w14:textId="77777777" w:rsidR="009C06EC" w:rsidRDefault="009C06EC" w:rsidP="009C06EC">
      <w:pPr>
        <w:pStyle w:val="Styl1"/>
      </w:pPr>
      <w:r>
        <w:t xml:space="preserve">      f) vyhlášení VZ – studie nového objektu DD</w:t>
      </w:r>
    </w:p>
    <w:p w14:paraId="22F3BEFF" w14:textId="77777777" w:rsidR="009C06EC" w:rsidRDefault="009C06EC" w:rsidP="009C06EC">
      <w:pPr>
        <w:pStyle w:val="Styl1"/>
      </w:pPr>
      <w:r>
        <w:t xml:space="preserve">     g) revokace usnesení – vyhlášení VZ výměna oken na ZŠ Jungmannova 660</w:t>
      </w:r>
    </w:p>
    <w:p w14:paraId="7BF2F5CE" w14:textId="77777777" w:rsidR="009C06EC" w:rsidRDefault="009C06EC" w:rsidP="009C06EC">
      <w:pPr>
        <w:pStyle w:val="Styl2"/>
      </w:pPr>
      <w:r>
        <w:t>4) Odbor ekonomický a školský:</w:t>
      </w:r>
    </w:p>
    <w:p w14:paraId="32CCD061" w14:textId="77777777" w:rsidR="009C06EC" w:rsidRDefault="009C06EC" w:rsidP="009C06EC">
      <w:pPr>
        <w:pStyle w:val="Styl1"/>
      </w:pPr>
      <w:r>
        <w:t xml:space="preserve">     a) čerpání rezervního fondu – DDM Trend</w:t>
      </w:r>
    </w:p>
    <w:p w14:paraId="7662EC7B" w14:textId="77777777" w:rsidR="009C06EC" w:rsidRDefault="009C06EC" w:rsidP="009C06EC">
      <w:pPr>
        <w:pStyle w:val="Styl1"/>
      </w:pPr>
      <w:r>
        <w:t xml:space="preserve">     b) sbírka</w:t>
      </w:r>
    </w:p>
    <w:p w14:paraId="4C172351" w14:textId="77777777" w:rsidR="009C06EC" w:rsidRDefault="009C06EC" w:rsidP="009C06EC">
      <w:pPr>
        <w:pStyle w:val="Styl2"/>
      </w:pPr>
      <w:r>
        <w:t>5) Různé</w:t>
      </w:r>
    </w:p>
    <w:p w14:paraId="2EB2C55A" w14:textId="77777777" w:rsidR="009C06EC" w:rsidRDefault="009C06EC" w:rsidP="009C06EC">
      <w:pPr>
        <w:pStyle w:val="Styl2"/>
      </w:pPr>
    </w:p>
    <w:p w14:paraId="1B49C8E4" w14:textId="77777777" w:rsidR="009C06EC" w:rsidRDefault="009C06EC" w:rsidP="009C06EC">
      <w:pPr>
        <w:pStyle w:val="Styl3"/>
      </w:pPr>
      <w:r>
        <w:t>1) Kontrola plnění usnesení RM</w:t>
      </w:r>
    </w:p>
    <w:p w14:paraId="78AC9955" w14:textId="77777777" w:rsidR="009C06EC" w:rsidRDefault="009C06EC" w:rsidP="009C06EC">
      <w:pPr>
        <w:pStyle w:val="Styl2"/>
      </w:pPr>
    </w:p>
    <w:p w14:paraId="10834F2A" w14:textId="77777777" w:rsidR="009C06EC" w:rsidRDefault="009C06EC" w:rsidP="009C06EC">
      <w:pPr>
        <w:pStyle w:val="Styl1"/>
      </w:pPr>
      <w:r>
        <w:t xml:space="preserve">K usnesení č. 20/2023(18.1.2023) - Rada města   d o p o r u č u j e   zastupitelstvu </w:t>
      </w:r>
      <w:r w:rsidRPr="00C74966">
        <w:t>města rozhod</w:t>
      </w:r>
      <w:r>
        <w:t xml:space="preserve">nout </w:t>
      </w:r>
    </w:p>
    <w:p w14:paraId="1880A659" w14:textId="77777777" w:rsidR="009C06EC" w:rsidRDefault="009C06EC" w:rsidP="009C06EC">
      <w:pPr>
        <w:pStyle w:val="Styl1"/>
      </w:pPr>
      <w:r>
        <w:t xml:space="preserve">                                     o bezúplatném nabytí pozemku parc. č. 2961/2 v k. ú. Roudnice nad Labem, </w:t>
      </w:r>
    </w:p>
    <w:p w14:paraId="1A7A5EA1" w14:textId="77777777" w:rsidR="009C06EC" w:rsidRDefault="009C06EC" w:rsidP="009C06EC">
      <w:pPr>
        <w:pStyle w:val="Styl1"/>
      </w:pPr>
      <w:r>
        <w:lastRenderedPageBreak/>
        <w:t xml:space="preserve">                                     jehož součástí je jiná stavba bez č.p./č.ev., od ČR - Úřadu pro zastupování </w:t>
      </w:r>
    </w:p>
    <w:p w14:paraId="638D061A" w14:textId="77777777" w:rsidR="009C06EC" w:rsidRDefault="009C06EC" w:rsidP="009C06EC">
      <w:pPr>
        <w:pStyle w:val="Styl1"/>
      </w:pPr>
      <w:r>
        <w:t xml:space="preserve">                                     státu ve věcech majetkových, IČ: 69797111, Rašínovo nábřeží 390/42, Nové </w:t>
      </w:r>
    </w:p>
    <w:p w14:paraId="342FF574" w14:textId="77777777" w:rsidR="009C06EC" w:rsidRDefault="009C06EC" w:rsidP="009C06EC">
      <w:pPr>
        <w:pStyle w:val="Styl1"/>
      </w:pPr>
      <w:r>
        <w:t xml:space="preserve">                                     Město, 128 00 Praha 2.</w:t>
      </w:r>
    </w:p>
    <w:p w14:paraId="2EE82D19" w14:textId="77777777" w:rsidR="009C06EC" w:rsidRDefault="009C06EC" w:rsidP="009C06EC">
      <w:pPr>
        <w:pStyle w:val="Styl1"/>
      </w:pPr>
      <w:r>
        <w:t xml:space="preserve">                                     Rada města   u k l á d á   odboru MH jednat o získání dotčených pozemků do </w:t>
      </w:r>
    </w:p>
    <w:p w14:paraId="1C16D646" w14:textId="77777777" w:rsidR="009C06EC" w:rsidRPr="0051356A" w:rsidRDefault="009C06EC" w:rsidP="009C06EC">
      <w:pPr>
        <w:pStyle w:val="Styl1"/>
      </w:pPr>
      <w:r>
        <w:t xml:space="preserve">                                     vlastnictví města. </w:t>
      </w:r>
      <w:r w:rsidRPr="0051356A">
        <w:t>Bod jednání ZM 15. 2. 2023.</w:t>
      </w:r>
    </w:p>
    <w:p w14:paraId="33270C21" w14:textId="77777777" w:rsidR="009C06EC" w:rsidRPr="00BA1B03" w:rsidRDefault="009C06EC" w:rsidP="009C06EC">
      <w:pPr>
        <w:pStyle w:val="Styl3"/>
        <w:rPr>
          <w:color w:val="FF0000"/>
        </w:rPr>
      </w:pPr>
    </w:p>
    <w:p w14:paraId="7C091983" w14:textId="77777777" w:rsidR="009C06EC" w:rsidRDefault="009C06EC" w:rsidP="009C06EC">
      <w:pPr>
        <w:pStyle w:val="Styl1"/>
      </w:pPr>
      <w:r>
        <w:t xml:space="preserve">K usnesení č. 24/2023(18.1.2023) - Rada města   s o u h l a s í   s prodloužením výpovědní lhůty o 2 </w:t>
      </w:r>
    </w:p>
    <w:p w14:paraId="0424BA65" w14:textId="77777777" w:rsidR="009C06EC" w:rsidRDefault="009C06EC" w:rsidP="009C06EC">
      <w:pPr>
        <w:pStyle w:val="Styl1"/>
      </w:pPr>
      <w:r>
        <w:t xml:space="preserve">                                     měsíce (tj. do 30. 4. 2023), na odklizení garáže z části pozemku parc. č. 213/3 </w:t>
      </w:r>
    </w:p>
    <w:p w14:paraId="100F554A" w14:textId="2E3A07F6" w:rsidR="009C06EC" w:rsidRDefault="009C06EC" w:rsidP="009C06EC">
      <w:pPr>
        <w:pStyle w:val="Styl1"/>
      </w:pPr>
      <w:r>
        <w:t xml:space="preserve">                                     v k. ú. Roudnice nad Labem, p. L</w:t>
      </w:r>
      <w:r>
        <w:t>N</w:t>
      </w:r>
      <w:r>
        <w:t xml:space="preserve"> a   </w:t>
      </w:r>
    </w:p>
    <w:p w14:paraId="3747ABE2" w14:textId="77777777" w:rsidR="009C06EC" w:rsidRDefault="009C06EC" w:rsidP="009C06EC">
      <w:pPr>
        <w:pStyle w:val="Styl1"/>
      </w:pPr>
      <w:r>
        <w:t xml:space="preserve">                                     p o v ě ř u j e   OMH zajištěním platby za užívání pozemku – kontrola v měsíci </w:t>
      </w:r>
    </w:p>
    <w:p w14:paraId="5399D930" w14:textId="77777777" w:rsidR="009C06EC" w:rsidRPr="00740E24" w:rsidRDefault="009C06EC" w:rsidP="009C06EC">
      <w:pPr>
        <w:pStyle w:val="Styl1"/>
      </w:pPr>
      <w:r>
        <w:t xml:space="preserve">                                     </w:t>
      </w:r>
      <w:r w:rsidRPr="0037215D">
        <w:t>květ</w:t>
      </w:r>
      <w:r>
        <w:t>nu</w:t>
      </w:r>
      <w:r w:rsidRPr="0037215D">
        <w:t xml:space="preserve"> 2023 až po skončení nájemního vztahu</w:t>
      </w:r>
      <w:r>
        <w:t>, úkol trvá.</w:t>
      </w:r>
    </w:p>
    <w:p w14:paraId="502DE958" w14:textId="77777777" w:rsidR="009C06EC" w:rsidRDefault="009C06EC" w:rsidP="009C06EC">
      <w:pPr>
        <w:pStyle w:val="Styl1"/>
      </w:pPr>
    </w:p>
    <w:p w14:paraId="0C5DA5D2" w14:textId="77777777" w:rsidR="009C06EC" w:rsidRDefault="009C06EC" w:rsidP="009C06EC">
      <w:pPr>
        <w:pStyle w:val="Styl1"/>
      </w:pPr>
      <w:r>
        <w:t xml:space="preserve">K usnesení č. 28/2023(18.1.2023) - </w:t>
      </w:r>
      <w:r w:rsidRPr="00AD22A7">
        <w:t xml:space="preserve">Rada města </w:t>
      </w:r>
      <w:r>
        <w:t xml:space="preserve">bere informaci na vědomí a   p o v ě ř u j e  OMH </w:t>
      </w:r>
    </w:p>
    <w:p w14:paraId="7FAF1C63" w14:textId="77777777" w:rsidR="009C06EC" w:rsidRDefault="009C06EC" w:rsidP="009C06EC">
      <w:pPr>
        <w:pStyle w:val="Styl1"/>
      </w:pPr>
      <w:r>
        <w:t xml:space="preserve">                                     předložením materiálu k projednání po obdržení znaleckého posudku na </w:t>
      </w:r>
    </w:p>
    <w:p w14:paraId="7BE0FD85" w14:textId="77777777" w:rsidR="009C06EC" w:rsidRDefault="009C06EC" w:rsidP="009C06EC">
      <w:pPr>
        <w:pStyle w:val="Styl1"/>
      </w:pPr>
      <w:r>
        <w:t xml:space="preserve">                                     pozemek parc. č. 1371/42 v k. ú. Roudnice nad Labem. </w:t>
      </w:r>
      <w:r w:rsidRPr="00BA1B03">
        <w:t xml:space="preserve">Bod jednání ZM </w:t>
      </w:r>
    </w:p>
    <w:p w14:paraId="016AC564" w14:textId="77777777" w:rsidR="009C06EC" w:rsidRPr="00740E24" w:rsidRDefault="009C06EC" w:rsidP="009C06EC">
      <w:pPr>
        <w:pStyle w:val="Styl1"/>
      </w:pPr>
      <w:r>
        <w:t xml:space="preserve">                                     </w:t>
      </w:r>
      <w:r w:rsidRPr="00BA1B03">
        <w:t>15. 2. 2023.</w:t>
      </w:r>
    </w:p>
    <w:p w14:paraId="78233A5B" w14:textId="77777777" w:rsidR="009C06EC" w:rsidRDefault="009C06EC" w:rsidP="009C06EC">
      <w:pPr>
        <w:pStyle w:val="Styl3"/>
      </w:pPr>
    </w:p>
    <w:p w14:paraId="7A82BBA1" w14:textId="77777777" w:rsidR="009C06EC" w:rsidRDefault="009C06EC" w:rsidP="009C06EC">
      <w:pPr>
        <w:pStyle w:val="Styl1"/>
      </w:pPr>
      <w:r>
        <w:t xml:space="preserve">K usnesení č. 48/2023(1.2.2023) - Rozhodnuto o prodloužení Smlouvy o nájmu prostor sloužících </w:t>
      </w:r>
    </w:p>
    <w:p w14:paraId="0464FD90" w14:textId="77777777" w:rsidR="009C06EC" w:rsidRDefault="009C06EC" w:rsidP="009C06EC">
      <w:pPr>
        <w:pStyle w:val="Styl1"/>
      </w:pPr>
      <w:r>
        <w:t xml:space="preserve">                                      k podnikání na pozemky parc. č. 129 a 128, jehož součástí je budova čp. 59 </w:t>
      </w:r>
    </w:p>
    <w:p w14:paraId="31602A58" w14:textId="77777777" w:rsidR="009C06EC" w:rsidRDefault="009C06EC" w:rsidP="009C06EC">
      <w:pPr>
        <w:pStyle w:val="Styl1"/>
      </w:pPr>
      <w:r>
        <w:t xml:space="preserve">                                      Hlásky o 5 let se spol. Říp o.p.s. – zajistit dodatek smlouvy o nájmu – MH: </w:t>
      </w:r>
    </w:p>
    <w:p w14:paraId="5145522D" w14:textId="77777777" w:rsidR="009C06EC" w:rsidRPr="00740E24" w:rsidRDefault="009C06EC" w:rsidP="009C06EC">
      <w:pPr>
        <w:pStyle w:val="Styl1"/>
      </w:pPr>
      <w:r>
        <w:t xml:space="preserve">                                      </w:t>
      </w:r>
      <w:r w:rsidRPr="00BA1B03">
        <w:t>splněno.</w:t>
      </w:r>
    </w:p>
    <w:p w14:paraId="6B6E6AE0" w14:textId="77777777" w:rsidR="009C06EC" w:rsidRDefault="009C06EC" w:rsidP="009C06EC">
      <w:pPr>
        <w:pStyle w:val="Styl1"/>
      </w:pPr>
    </w:p>
    <w:p w14:paraId="06070E1D" w14:textId="77777777" w:rsidR="009C06EC" w:rsidRDefault="009C06EC" w:rsidP="009C06EC">
      <w:pPr>
        <w:pStyle w:val="Styl1"/>
      </w:pPr>
      <w:r>
        <w:t xml:space="preserve">K usnesení č. 63/2023(1.2.2023) - Najít vhodný prostor pro uskladnění piana v kulturním domě mimo </w:t>
      </w:r>
    </w:p>
    <w:p w14:paraId="57B51007" w14:textId="77777777" w:rsidR="009C06EC" w:rsidRDefault="009C06EC" w:rsidP="009C06EC">
      <w:pPr>
        <w:pStyle w:val="Styl1"/>
      </w:pPr>
      <w:r>
        <w:t xml:space="preserve">                                      hudební produkce – Říp, o.p.s.: </w:t>
      </w:r>
      <w:r w:rsidRPr="000F77BD">
        <w:t xml:space="preserve">16. 2. 2023 se v KD </w:t>
      </w:r>
      <w:r>
        <w:t xml:space="preserve">k této záležitosti </w:t>
      </w:r>
    </w:p>
    <w:p w14:paraId="5834BDCC" w14:textId="77777777" w:rsidR="009C06EC" w:rsidRPr="00740E24" w:rsidRDefault="009C06EC" w:rsidP="009C06EC">
      <w:pPr>
        <w:pStyle w:val="Styl1"/>
      </w:pPr>
      <w:r>
        <w:t xml:space="preserve">                                      </w:t>
      </w:r>
      <w:r w:rsidRPr="000F77BD">
        <w:t>uskuteční jednání</w:t>
      </w:r>
      <w:r>
        <w:t>.</w:t>
      </w:r>
    </w:p>
    <w:p w14:paraId="7A623278" w14:textId="77777777" w:rsidR="009C06EC" w:rsidRDefault="009C06EC" w:rsidP="009C06EC">
      <w:pPr>
        <w:pStyle w:val="Styl2"/>
      </w:pPr>
    </w:p>
    <w:p w14:paraId="24370CFF" w14:textId="77777777" w:rsidR="009C06EC" w:rsidRDefault="009C06EC" w:rsidP="009C06EC">
      <w:pPr>
        <w:pStyle w:val="Styl3"/>
      </w:pPr>
      <w:r>
        <w:t>2) Odbor MH</w:t>
      </w:r>
    </w:p>
    <w:p w14:paraId="6EFA5F96" w14:textId="77777777" w:rsidR="009C06EC" w:rsidRDefault="009C06EC" w:rsidP="009C06EC">
      <w:pPr>
        <w:pStyle w:val="Styl3"/>
      </w:pPr>
    </w:p>
    <w:p w14:paraId="1631EC3D" w14:textId="77777777" w:rsidR="009C06EC" w:rsidRDefault="009C06EC" w:rsidP="009C06EC">
      <w:pPr>
        <w:pStyle w:val="Styl3"/>
      </w:pPr>
      <w:r>
        <w:t>a) řešení smlouvy o dílo s T-Technology s.r.o.</w:t>
      </w:r>
    </w:p>
    <w:p w14:paraId="1440A59F" w14:textId="77777777" w:rsidR="009C06EC" w:rsidRDefault="009C06EC" w:rsidP="009C06EC">
      <w:pPr>
        <w:pStyle w:val="Styl1"/>
        <w:rPr>
          <w:b/>
          <w:bCs/>
          <w:highlight w:val="yellow"/>
          <w:u w:val="single"/>
        </w:rPr>
      </w:pPr>
      <w:r>
        <w:t xml:space="preserve"> </w:t>
      </w:r>
    </w:p>
    <w:p w14:paraId="0F1E86DA" w14:textId="77777777" w:rsidR="009C06EC" w:rsidRDefault="009C06EC" w:rsidP="009C06EC">
      <w:pPr>
        <w:pStyle w:val="Styl3"/>
      </w:pPr>
      <w:r>
        <w:t>Usnesení č. 66/2023:</w:t>
      </w:r>
    </w:p>
    <w:p w14:paraId="2128149E" w14:textId="77777777" w:rsidR="009C06EC" w:rsidRDefault="009C06EC" w:rsidP="009C06EC">
      <w:pPr>
        <w:pStyle w:val="Styl2"/>
      </w:pPr>
      <w:r>
        <w:t>Rada města   r o z h o d l a   o uzavření dodatku č. 1 ke smlouvě o dílo č. SR/6C0644/2008 na zajištění revizní, kontrolní a servisní činnosti, ze dne 14. 1. 2008, se společností T-Technology s.r.o., IČ: 03934527 (pro 6, proti 0, zdrželi se hlasování 0).</w:t>
      </w:r>
    </w:p>
    <w:p w14:paraId="19ABA673" w14:textId="77777777" w:rsidR="009C06EC" w:rsidRDefault="009C06EC" w:rsidP="009C06EC">
      <w:pPr>
        <w:pStyle w:val="Styl1"/>
      </w:pPr>
    </w:p>
    <w:p w14:paraId="691D5454" w14:textId="77777777" w:rsidR="009C06EC" w:rsidRDefault="009C06EC" w:rsidP="009C06EC">
      <w:pPr>
        <w:pStyle w:val="Styl3"/>
      </w:pPr>
      <w:r>
        <w:t>b) prodej pozemku parc. č. 2886/26 v k. ú. Roudnice nad Labem</w:t>
      </w:r>
    </w:p>
    <w:p w14:paraId="25391074" w14:textId="77777777" w:rsidR="009C06EC" w:rsidRPr="00296407" w:rsidRDefault="009C06EC" w:rsidP="009C06EC">
      <w:pPr>
        <w:pStyle w:val="Styl1"/>
      </w:pPr>
      <w:r>
        <w:t xml:space="preserve"> </w:t>
      </w:r>
    </w:p>
    <w:p w14:paraId="1939083C" w14:textId="77777777" w:rsidR="009C06EC" w:rsidRDefault="009C06EC" w:rsidP="009C06EC">
      <w:pPr>
        <w:pStyle w:val="Styl3"/>
      </w:pPr>
      <w:r>
        <w:t>Usnesení č. 67/2023:</w:t>
      </w:r>
    </w:p>
    <w:p w14:paraId="3BFDB453" w14:textId="09833F20" w:rsidR="009C06EC" w:rsidRDefault="009C06EC" w:rsidP="009C06EC">
      <w:pPr>
        <w:pStyle w:val="Styl1"/>
      </w:pPr>
      <w:r w:rsidRPr="00AD22A7">
        <w:rPr>
          <w:b/>
        </w:rPr>
        <w:t>Rada města</w:t>
      </w:r>
      <w:r>
        <w:rPr>
          <w:b/>
        </w:rPr>
        <w:t xml:space="preserve">  </w:t>
      </w:r>
      <w:r w:rsidRPr="00AD22A7">
        <w:rPr>
          <w:b/>
        </w:rPr>
        <w:t xml:space="preserve"> </w:t>
      </w:r>
      <w:r>
        <w:rPr>
          <w:b/>
        </w:rPr>
        <w:t>d o p o r u č u j e   zastupitelstvu města rozhodnout o prodeji pozemku parc. č. 2886/26 v k. ú. Roudnice nad Labem panu S</w:t>
      </w:r>
      <w:r>
        <w:rPr>
          <w:b/>
        </w:rPr>
        <w:t>D</w:t>
      </w:r>
      <w:r>
        <w:rPr>
          <w:b/>
        </w:rPr>
        <w:t xml:space="preserve"> (podíl ½) a paní D</w:t>
      </w:r>
      <w:r>
        <w:rPr>
          <w:b/>
        </w:rPr>
        <w:t>K</w:t>
      </w:r>
      <w:r>
        <w:rPr>
          <w:b/>
        </w:rPr>
        <w:t xml:space="preserve"> (podíl ½), za cenu 8.100,- Kč + náklady na vypracování znaleckého posudku a poplatku za návrh na vklad (pro 6, proti 0, zdrželi se hlasování 0). </w:t>
      </w:r>
    </w:p>
    <w:p w14:paraId="0EFB956B" w14:textId="77777777" w:rsidR="009C06EC" w:rsidRDefault="009C06EC" w:rsidP="009C06EC">
      <w:pPr>
        <w:pStyle w:val="Styl1"/>
      </w:pPr>
      <w:r>
        <w:t xml:space="preserve">    </w:t>
      </w:r>
    </w:p>
    <w:p w14:paraId="649FE55D" w14:textId="77777777" w:rsidR="009C06EC" w:rsidRDefault="009C06EC" w:rsidP="009C06EC">
      <w:pPr>
        <w:pStyle w:val="Styl3"/>
      </w:pPr>
      <w:r>
        <w:t xml:space="preserve">c) dodatek č. 2 k akci „Rekonstrukce celého uličního prostoru v ulici Riegrova v Roudnici nad   </w:t>
      </w:r>
    </w:p>
    <w:p w14:paraId="652F032A" w14:textId="77777777" w:rsidR="009C06EC" w:rsidRDefault="009C06EC" w:rsidP="009C06EC">
      <w:pPr>
        <w:pStyle w:val="Styl3"/>
      </w:pPr>
      <w:r>
        <w:t xml:space="preserve">     Labem“</w:t>
      </w:r>
    </w:p>
    <w:p w14:paraId="57994F0D" w14:textId="77777777" w:rsidR="009C06EC" w:rsidRDefault="009C06EC" w:rsidP="009C06EC">
      <w:pPr>
        <w:pStyle w:val="Styl1"/>
      </w:pPr>
      <w:r>
        <w:t xml:space="preserve"> </w:t>
      </w:r>
    </w:p>
    <w:p w14:paraId="2F7A9C09" w14:textId="77777777" w:rsidR="009C06EC" w:rsidRPr="00EF69D7" w:rsidRDefault="009C06EC" w:rsidP="009C06EC">
      <w:pPr>
        <w:pStyle w:val="Styl3"/>
        <w:rPr>
          <w:b w:val="0"/>
        </w:rPr>
      </w:pPr>
      <w:r>
        <w:t>Usnesení č. 68/2023:</w:t>
      </w:r>
    </w:p>
    <w:p w14:paraId="0DC0D7D8" w14:textId="77777777" w:rsidR="009C06EC" w:rsidRPr="0051356A" w:rsidRDefault="009C06EC" w:rsidP="009C06EC">
      <w:pPr>
        <w:pStyle w:val="Styl2"/>
      </w:pPr>
      <w:r w:rsidRPr="00ED5127">
        <w:t xml:space="preserve">Rada města </w:t>
      </w:r>
      <w:r>
        <w:t xml:space="preserve">  </w:t>
      </w:r>
      <w:r w:rsidRPr="00ED5127">
        <w:t>s</w:t>
      </w:r>
      <w:r>
        <w:t> </w:t>
      </w:r>
      <w:r w:rsidRPr="00ED5127">
        <w:t>c</w:t>
      </w:r>
      <w:r>
        <w:t xml:space="preserve"> </w:t>
      </w:r>
      <w:r w:rsidRPr="00ED5127">
        <w:t>h</w:t>
      </w:r>
      <w:r>
        <w:t xml:space="preserve"> </w:t>
      </w:r>
      <w:r w:rsidRPr="00ED5127">
        <w:t>v</w:t>
      </w:r>
      <w:r>
        <w:t> </w:t>
      </w:r>
      <w:r w:rsidRPr="00ED5127">
        <w:t>a</w:t>
      </w:r>
      <w:r>
        <w:t xml:space="preserve"> </w:t>
      </w:r>
      <w:r w:rsidRPr="00ED5127">
        <w:t>l</w:t>
      </w:r>
      <w:r>
        <w:t xml:space="preserve"> </w:t>
      </w:r>
      <w:r w:rsidRPr="00ED5127">
        <w:t>u</w:t>
      </w:r>
      <w:r>
        <w:t xml:space="preserve"> </w:t>
      </w:r>
      <w:r w:rsidRPr="00ED5127">
        <w:t>j</w:t>
      </w:r>
      <w:r>
        <w:t xml:space="preserve"> </w:t>
      </w:r>
      <w:r w:rsidRPr="00ED5127">
        <w:t>e</w:t>
      </w:r>
      <w:r>
        <w:t xml:space="preserve">  </w:t>
      </w:r>
      <w:r w:rsidRPr="00ED5127">
        <w:t xml:space="preserve"> změnové listy </w:t>
      </w:r>
      <w:r>
        <w:t>6 – 18</w:t>
      </w:r>
      <w:r w:rsidRPr="00ED5127">
        <w:t xml:space="preserve"> a </w:t>
      </w:r>
      <w:r>
        <w:t xml:space="preserve">  </w:t>
      </w:r>
      <w:r w:rsidRPr="00ED5127">
        <w:t>s</w:t>
      </w:r>
      <w:r>
        <w:t> </w:t>
      </w:r>
      <w:r w:rsidRPr="00ED5127">
        <w:t>o</w:t>
      </w:r>
      <w:r>
        <w:t xml:space="preserve"> </w:t>
      </w:r>
      <w:r w:rsidRPr="00ED5127">
        <w:t>u</w:t>
      </w:r>
      <w:r>
        <w:t xml:space="preserve"> </w:t>
      </w:r>
      <w:r w:rsidRPr="00ED5127">
        <w:t>h</w:t>
      </w:r>
      <w:r>
        <w:t xml:space="preserve"> </w:t>
      </w:r>
      <w:r w:rsidRPr="00ED5127">
        <w:t>l</w:t>
      </w:r>
      <w:r>
        <w:t xml:space="preserve"> </w:t>
      </w:r>
      <w:r w:rsidRPr="00ED5127">
        <w:t>a</w:t>
      </w:r>
      <w:r>
        <w:t xml:space="preserve"> </w:t>
      </w:r>
      <w:r w:rsidRPr="00ED5127">
        <w:t>s</w:t>
      </w:r>
      <w:r>
        <w:t> </w:t>
      </w:r>
      <w:r w:rsidRPr="00ED5127">
        <w:t>í</w:t>
      </w:r>
      <w:r>
        <w:t xml:space="preserve">  </w:t>
      </w:r>
      <w:r w:rsidRPr="00ED5127">
        <w:t xml:space="preserve"> s uzavřením dodatku č. </w:t>
      </w:r>
      <w:r>
        <w:t>2</w:t>
      </w:r>
      <w:r w:rsidRPr="00ED5127">
        <w:t xml:space="preserve"> se společností </w:t>
      </w:r>
      <w:r>
        <w:t>Porr a.s.</w:t>
      </w:r>
      <w:r w:rsidRPr="00ED5127">
        <w:t xml:space="preserve"> se sídlem</w:t>
      </w:r>
      <w:r>
        <w:t xml:space="preserve"> Dubečská 3238/36, Strašnice, 100 00 Praha 10, </w:t>
      </w:r>
      <w:r w:rsidRPr="00ED5127">
        <w:t xml:space="preserve">IČ: </w:t>
      </w:r>
      <w:r>
        <w:t xml:space="preserve">43005560 </w:t>
      </w:r>
      <w:r w:rsidRPr="00ED5127">
        <w:t>s</w:t>
      </w:r>
      <w:r>
        <w:t xml:space="preserve"> cenovým navýšením </w:t>
      </w:r>
      <w:r w:rsidRPr="0051356A">
        <w:t>o 1.204.792,41 Kč vč. DPH a celkovou cenou díla 36.714.114,09 Kč vč. DPH (pro 6, proti 0, zdrželi se hlasování 0).</w:t>
      </w:r>
    </w:p>
    <w:p w14:paraId="3A253364" w14:textId="77777777" w:rsidR="009C06EC" w:rsidRDefault="009C06EC" w:rsidP="009C06EC">
      <w:pPr>
        <w:pStyle w:val="Styl1"/>
      </w:pPr>
    </w:p>
    <w:p w14:paraId="3D69137B" w14:textId="0B196554" w:rsidR="009C06EC" w:rsidRDefault="009C06EC" w:rsidP="009C06EC">
      <w:pPr>
        <w:pStyle w:val="Styl1"/>
      </w:pPr>
    </w:p>
    <w:p w14:paraId="6850EB8E" w14:textId="03698E97" w:rsidR="009C06EC" w:rsidRDefault="009C06EC" w:rsidP="009C06EC">
      <w:pPr>
        <w:pStyle w:val="Styl1"/>
      </w:pPr>
    </w:p>
    <w:p w14:paraId="038FEED5" w14:textId="77777777" w:rsidR="009C06EC" w:rsidRPr="006E1941" w:rsidRDefault="009C06EC" w:rsidP="009C06EC">
      <w:pPr>
        <w:pStyle w:val="Styl1"/>
      </w:pPr>
    </w:p>
    <w:p w14:paraId="031D1DC5" w14:textId="77777777" w:rsidR="009C06EC" w:rsidRDefault="009C06EC" w:rsidP="009C06EC">
      <w:pPr>
        <w:pStyle w:val="Styl3"/>
      </w:pPr>
      <w:r>
        <w:lastRenderedPageBreak/>
        <w:t>d) převod družstevního podílu</w:t>
      </w:r>
    </w:p>
    <w:p w14:paraId="0F0BB801" w14:textId="77777777" w:rsidR="009C06EC" w:rsidRPr="00C14AD5" w:rsidRDefault="009C06EC" w:rsidP="009C06EC">
      <w:pPr>
        <w:pStyle w:val="Styl1"/>
      </w:pPr>
      <w:r>
        <w:t xml:space="preserve"> </w:t>
      </w:r>
    </w:p>
    <w:p w14:paraId="4F9EC300" w14:textId="77777777" w:rsidR="009C06EC" w:rsidRPr="00C14AD5" w:rsidRDefault="009C06EC" w:rsidP="009C06EC">
      <w:pPr>
        <w:pStyle w:val="Styl3"/>
      </w:pPr>
      <w:r>
        <w:t>Usnesení č. 69/2023:</w:t>
      </w:r>
    </w:p>
    <w:p w14:paraId="18ABB02B" w14:textId="4AA99FE1" w:rsidR="009C06EC" w:rsidRPr="00C14AD5" w:rsidRDefault="009C06EC" w:rsidP="009C06EC">
      <w:pPr>
        <w:pStyle w:val="Styl1"/>
        <w:rPr>
          <w:b/>
          <w:bCs/>
        </w:rPr>
      </w:pPr>
      <w:r w:rsidRPr="00C14AD5">
        <w:rPr>
          <w:b/>
        </w:rPr>
        <w:t xml:space="preserve">Rada města </w:t>
      </w:r>
      <w:r>
        <w:rPr>
          <w:b/>
        </w:rPr>
        <w:t xml:space="preserve">  </w:t>
      </w:r>
      <w:r w:rsidRPr="00C14AD5">
        <w:rPr>
          <w:b/>
        </w:rPr>
        <w:t>u</w:t>
      </w:r>
      <w:r>
        <w:rPr>
          <w:b/>
        </w:rPr>
        <w:t xml:space="preserve"> </w:t>
      </w:r>
      <w:r w:rsidRPr="00C14AD5">
        <w:rPr>
          <w:b/>
        </w:rPr>
        <w:t>d</w:t>
      </w:r>
      <w:r>
        <w:rPr>
          <w:b/>
        </w:rPr>
        <w:t xml:space="preserve"> </w:t>
      </w:r>
      <w:r w:rsidRPr="00C14AD5">
        <w:rPr>
          <w:b/>
        </w:rPr>
        <w:t>ě</w:t>
      </w:r>
      <w:r>
        <w:rPr>
          <w:b/>
        </w:rPr>
        <w:t xml:space="preserve"> </w:t>
      </w:r>
      <w:r w:rsidRPr="00C14AD5">
        <w:rPr>
          <w:b/>
        </w:rPr>
        <w:t>l</w:t>
      </w:r>
      <w:r>
        <w:rPr>
          <w:b/>
        </w:rPr>
        <w:t xml:space="preserve"> </w:t>
      </w:r>
      <w:r w:rsidRPr="00C14AD5">
        <w:rPr>
          <w:b/>
        </w:rPr>
        <w:t>u</w:t>
      </w:r>
      <w:r>
        <w:rPr>
          <w:b/>
        </w:rPr>
        <w:t xml:space="preserve"> </w:t>
      </w:r>
      <w:r w:rsidRPr="00C14AD5">
        <w:rPr>
          <w:b/>
        </w:rPr>
        <w:t>j</w:t>
      </w:r>
      <w:r>
        <w:rPr>
          <w:b/>
        </w:rPr>
        <w:t xml:space="preserve"> </w:t>
      </w:r>
      <w:r w:rsidRPr="00C14AD5">
        <w:rPr>
          <w:b/>
        </w:rPr>
        <w:t>e</w:t>
      </w:r>
      <w:r>
        <w:rPr>
          <w:b/>
        </w:rPr>
        <w:t xml:space="preserve">  </w:t>
      </w:r>
      <w:r w:rsidRPr="00C14AD5">
        <w:rPr>
          <w:b/>
        </w:rPr>
        <w:t xml:space="preserve"> souhlas s převodem členských práv a povinností v Bytovém družstvu Hracholusky z </w:t>
      </w:r>
      <w:r w:rsidRPr="00C14AD5">
        <w:rPr>
          <w:b/>
          <w:bCs/>
        </w:rPr>
        <w:t>manželů P</w:t>
      </w:r>
      <w:r>
        <w:rPr>
          <w:b/>
          <w:bCs/>
        </w:rPr>
        <w:t>aMR</w:t>
      </w:r>
      <w:r w:rsidRPr="00C14AD5">
        <w:rPr>
          <w:b/>
          <w:bCs/>
        </w:rPr>
        <w:t xml:space="preserve"> na paní Z</w:t>
      </w:r>
      <w:r>
        <w:rPr>
          <w:b/>
          <w:bCs/>
        </w:rPr>
        <w:t>P</w:t>
      </w:r>
      <w:r w:rsidRPr="00C14AD5">
        <w:rPr>
          <w:b/>
          <w:bCs/>
        </w:rPr>
        <w:t xml:space="preserve"> a s uzavřením smlouvy o nájmu bytu č. B22 bytového domu Okružní 2718, Roudnice nad Labem s manželi Z</w:t>
      </w:r>
      <w:r>
        <w:rPr>
          <w:b/>
          <w:bCs/>
        </w:rPr>
        <w:t>aMP</w:t>
      </w:r>
      <w:r>
        <w:rPr>
          <w:b/>
          <w:bCs/>
        </w:rPr>
        <w:t xml:space="preserve"> (pro 6, proti 0, zdrželi se hlasování 0).</w:t>
      </w:r>
    </w:p>
    <w:p w14:paraId="0D921AF2" w14:textId="77777777" w:rsidR="009C06EC" w:rsidRDefault="009C06EC" w:rsidP="009C06EC">
      <w:pPr>
        <w:pStyle w:val="Styl1"/>
      </w:pPr>
      <w:r>
        <w:t xml:space="preserve">    </w:t>
      </w:r>
    </w:p>
    <w:p w14:paraId="392067AB" w14:textId="77777777" w:rsidR="009C06EC" w:rsidRDefault="009C06EC" w:rsidP="009C06EC">
      <w:pPr>
        <w:pStyle w:val="Styl3"/>
      </w:pPr>
      <w:r>
        <w:t>e) žádost o směnu částí pozemků v k. ú. Podlusky</w:t>
      </w:r>
    </w:p>
    <w:p w14:paraId="2B35D5FA" w14:textId="77777777" w:rsidR="009C06EC" w:rsidRDefault="009C06EC" w:rsidP="009C06E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B5E9CE7" w14:textId="77777777" w:rsidR="009C06EC" w:rsidRDefault="009C06EC" w:rsidP="009C06EC">
      <w:pPr>
        <w:pStyle w:val="Styl3"/>
      </w:pPr>
      <w:r>
        <w:t>Usnesení č. 70/2023:</w:t>
      </w:r>
    </w:p>
    <w:p w14:paraId="07B635E5" w14:textId="7BA36F16" w:rsidR="009C06EC" w:rsidRDefault="009C06EC" w:rsidP="009C06EC">
      <w:pPr>
        <w:pStyle w:val="Styl2"/>
      </w:pPr>
      <w:r>
        <w:t>Rada města bere informaci na vědomí a   d o p o r u č u j e   zastupitelstvu města nesouhlasit s další navrženou směnou části pozemku parc. č. 29/1 v k. ú. Podlusky ve vlastnictví pana M za část pozemku města parc. č. 367 v k. ú. Podlusky (pro 6, proti 0, zdrželi se hlasování 0).</w:t>
      </w:r>
    </w:p>
    <w:p w14:paraId="743E3BD9" w14:textId="77777777" w:rsidR="009C06EC" w:rsidRDefault="009C06EC" w:rsidP="009C06EC">
      <w:pPr>
        <w:pStyle w:val="Styl1"/>
      </w:pPr>
      <w:r>
        <w:t xml:space="preserve">    </w:t>
      </w:r>
    </w:p>
    <w:p w14:paraId="128AF3BD" w14:textId="77777777" w:rsidR="009C06EC" w:rsidRPr="00764BE0" w:rsidRDefault="009C06EC" w:rsidP="009C06EC">
      <w:pPr>
        <w:pStyle w:val="Styl3"/>
      </w:pPr>
      <w:r>
        <w:t>f) odkoupení části pozemku parc. č. 2908/1 v k. ú. Roudnice nad Labem</w:t>
      </w:r>
    </w:p>
    <w:p w14:paraId="77B54F88" w14:textId="77777777" w:rsidR="009C06EC" w:rsidRDefault="009C06EC" w:rsidP="009C06E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01B90541" w14:textId="77777777" w:rsidR="009C06EC" w:rsidRDefault="009C06EC" w:rsidP="009C06EC">
      <w:pPr>
        <w:pStyle w:val="Styl3"/>
      </w:pPr>
      <w:r>
        <w:t>Usnesení č. 71/2023:</w:t>
      </w:r>
    </w:p>
    <w:p w14:paraId="320B3102" w14:textId="77777777" w:rsidR="009C06EC" w:rsidRDefault="009C06EC" w:rsidP="009C06EC">
      <w:pPr>
        <w:pStyle w:val="Styl2"/>
      </w:pPr>
      <w:r w:rsidRPr="00AD22A7">
        <w:t xml:space="preserve">Rada města </w:t>
      </w:r>
      <w:r>
        <w:t>bere informaci na vědomí a   p o v ě ř u j e   odbor místního hospodářství zajištěním geometrického plánu pro oddělení pozemku parc. č. 2908/1 v k. ú. Roudnice nad Labem (pro 6, proti 0, zdrželi se hlasování 0).</w:t>
      </w:r>
    </w:p>
    <w:p w14:paraId="7263DB83" w14:textId="77777777" w:rsidR="009C06EC" w:rsidRDefault="009C06EC" w:rsidP="009C06EC">
      <w:pPr>
        <w:pStyle w:val="Styl1"/>
      </w:pPr>
    </w:p>
    <w:p w14:paraId="7BE933DC" w14:textId="77777777" w:rsidR="009C06EC" w:rsidRDefault="009C06EC" w:rsidP="009C06EC">
      <w:pPr>
        <w:pStyle w:val="Styl3"/>
      </w:pPr>
      <w:r>
        <w:t>3) Odbor strategického a projektového řízení</w:t>
      </w:r>
    </w:p>
    <w:p w14:paraId="3C77881E" w14:textId="77777777" w:rsidR="009C06EC" w:rsidRDefault="009C06EC" w:rsidP="009C06EC">
      <w:pPr>
        <w:pStyle w:val="Styl1"/>
      </w:pPr>
      <w:r>
        <w:t xml:space="preserve">     </w:t>
      </w:r>
    </w:p>
    <w:p w14:paraId="50ADB0DA" w14:textId="77777777" w:rsidR="009C06EC" w:rsidRDefault="009C06EC" w:rsidP="009C06EC">
      <w:pPr>
        <w:pStyle w:val="Styl3"/>
      </w:pPr>
      <w:r>
        <w:t>a) vyhlášení VZ – výměna oken ve dvorním traktu radnice</w:t>
      </w:r>
    </w:p>
    <w:p w14:paraId="32667FC0" w14:textId="77777777" w:rsidR="009C06EC" w:rsidRPr="004D11F5" w:rsidRDefault="009C06EC" w:rsidP="009C06EC">
      <w:pPr>
        <w:pStyle w:val="Styl1"/>
        <w:jc w:val="both"/>
      </w:pPr>
      <w:r>
        <w:t xml:space="preserve"> </w:t>
      </w:r>
    </w:p>
    <w:p w14:paraId="213FB973" w14:textId="77777777" w:rsidR="009C06EC" w:rsidRPr="004D11F5" w:rsidRDefault="009C06EC" w:rsidP="009C06EC">
      <w:pPr>
        <w:pStyle w:val="Styl3"/>
      </w:pPr>
      <w:r>
        <w:t>Usnesení č. 72/2023:</w:t>
      </w:r>
    </w:p>
    <w:p w14:paraId="24BA3C4F" w14:textId="77777777" w:rsidR="009C06EC" w:rsidRPr="004D11F5" w:rsidRDefault="009C06EC" w:rsidP="009C06EC">
      <w:pPr>
        <w:pStyle w:val="Styl2"/>
      </w:pPr>
      <w:r w:rsidRPr="004D11F5">
        <w:t xml:space="preserve">Rada města  </w:t>
      </w:r>
      <w:r>
        <w:rPr>
          <w:spacing w:val="100"/>
        </w:rPr>
        <w:t>r</w:t>
      </w:r>
      <w:r w:rsidRPr="004D11F5">
        <w:rPr>
          <w:spacing w:val="100"/>
        </w:rPr>
        <w:t>ozhodla</w:t>
      </w:r>
      <w:r w:rsidRPr="004D11F5">
        <w:t xml:space="preserve">  o vyhlášení veřejné zakázky a   </w:t>
      </w:r>
      <w:r w:rsidRPr="004D11F5">
        <w:rPr>
          <w:spacing w:val="100"/>
        </w:rPr>
        <w:t>schvaluje</w:t>
      </w:r>
      <w:r w:rsidRPr="004D11F5">
        <w:t xml:space="preserve">  zadávací dokumentaci k zadávacímu řízení na veřejnou zakázku malého rozsahu „Městský úřad – výměna oken do dvora č. p. 21“</w:t>
      </w:r>
    </w:p>
    <w:p w14:paraId="17A859C6" w14:textId="77777777" w:rsidR="009C06EC" w:rsidRPr="004D11F5" w:rsidRDefault="009C06EC" w:rsidP="009C06EC">
      <w:pPr>
        <w:pStyle w:val="Styl2"/>
      </w:pPr>
      <w:r w:rsidRPr="004D11F5">
        <w:t xml:space="preserve">Rada města </w:t>
      </w:r>
      <w:r>
        <w:t xml:space="preserve"> </w:t>
      </w:r>
      <w:r w:rsidRPr="004D11F5">
        <w:t>p</w:t>
      </w:r>
      <w:r>
        <w:t xml:space="preserve"> </w:t>
      </w:r>
      <w:r w:rsidRPr="004D11F5">
        <w:t>o</w:t>
      </w:r>
      <w:r>
        <w:t xml:space="preserve"> </w:t>
      </w:r>
      <w:r w:rsidRPr="004D11F5">
        <w:t>v</w:t>
      </w:r>
      <w:r>
        <w:t> </w:t>
      </w:r>
      <w:r w:rsidRPr="004D11F5">
        <w:t>ě</w:t>
      </w:r>
      <w:r>
        <w:t xml:space="preserve"> </w:t>
      </w:r>
      <w:r w:rsidRPr="004D11F5">
        <w:t>ř</w:t>
      </w:r>
      <w:r>
        <w:t xml:space="preserve"> </w:t>
      </w:r>
      <w:r w:rsidRPr="004D11F5">
        <w:t>u</w:t>
      </w:r>
      <w:r>
        <w:t xml:space="preserve"> </w:t>
      </w:r>
      <w:r w:rsidRPr="004D11F5">
        <w:t>j</w:t>
      </w:r>
      <w:r>
        <w:t xml:space="preserve"> </w:t>
      </w:r>
      <w:r w:rsidRPr="004D11F5">
        <w:t>e</w:t>
      </w:r>
      <w:r>
        <w:t xml:space="preserve">  </w:t>
      </w:r>
      <w:r w:rsidRPr="004D11F5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4D11F5">
        <w:t>. Rozhodnutí o výběru dodavatele bude předloženo ke schválení R</w:t>
      </w:r>
      <w:r>
        <w:t>M</w:t>
      </w:r>
      <w:r w:rsidRPr="004D11F5">
        <w:t xml:space="preserve">. </w:t>
      </w:r>
    </w:p>
    <w:p w14:paraId="3088C7D0" w14:textId="77777777" w:rsidR="009C06EC" w:rsidRPr="00A614A2" w:rsidRDefault="009C06EC" w:rsidP="009C06EC">
      <w:pPr>
        <w:pStyle w:val="Zkladntext"/>
        <w:rPr>
          <w:rFonts w:ascii="Arial" w:hAnsi="Arial" w:cs="Arial"/>
          <w:b/>
        </w:rPr>
      </w:pPr>
    </w:p>
    <w:p w14:paraId="0A6649F6" w14:textId="77777777" w:rsidR="009C06EC" w:rsidRPr="00A614A2" w:rsidRDefault="009C06EC" w:rsidP="009C06EC">
      <w:pPr>
        <w:pStyle w:val="Styl2"/>
        <w:rPr>
          <w:rFonts w:cs="Arial"/>
        </w:rPr>
      </w:pPr>
      <w:r w:rsidRPr="00A614A2">
        <w:rPr>
          <w:rFonts w:cs="Arial"/>
        </w:rPr>
        <w:t xml:space="preserve">Rada města  </w:t>
      </w:r>
      <w:r w:rsidRPr="00A614A2">
        <w:rPr>
          <w:rFonts w:cs="Arial"/>
          <w:spacing w:val="100"/>
        </w:rPr>
        <w:t>ustanovuje</w:t>
      </w:r>
      <w:r w:rsidRPr="00A614A2">
        <w:rPr>
          <w:rFonts w:cs="Arial"/>
        </w:rPr>
        <w:t xml:space="preserve"> </w:t>
      </w:r>
      <w:r w:rsidRPr="00226636">
        <w:rPr>
          <w:rFonts w:cs="Arial"/>
        </w:rPr>
        <w:t>t</w:t>
      </w:r>
      <w:r w:rsidRPr="00226636">
        <w:t>říčlennou hodnotící komisi pro veřejnou zakázku „Městský úřad – výměna oken do dvora č. p. 21“ a   j m e n u j e   členy komise: Ing. David Kunert, Ing. Jana Pilařová, Roman Josef Příhoda a náhradníky: Václav Živec, Bc. Tomáš Grunt, Zdeňka Martincová</w:t>
      </w:r>
      <w:r>
        <w:t xml:space="preserve"> (pro 6, proti 0, zdrželi se hlasování 0)</w:t>
      </w:r>
      <w:r w:rsidRPr="00226636">
        <w:t>.</w:t>
      </w:r>
    </w:p>
    <w:p w14:paraId="11301C37" w14:textId="77777777" w:rsidR="009C06EC" w:rsidRDefault="009C06EC" w:rsidP="009C06EC">
      <w:pPr>
        <w:pStyle w:val="Styl1"/>
      </w:pPr>
    </w:p>
    <w:p w14:paraId="7DB72625" w14:textId="77777777" w:rsidR="009C06EC" w:rsidRDefault="009C06EC" w:rsidP="009C06EC">
      <w:pPr>
        <w:pStyle w:val="Styl3"/>
      </w:pPr>
      <w:r>
        <w:t>b) revokace usnesení - dodatek č. 1 ke smlouvě o dílo – rozšíření kapacity ZŠ Školní</w:t>
      </w:r>
    </w:p>
    <w:p w14:paraId="763F542C" w14:textId="77777777" w:rsidR="009C06EC" w:rsidRDefault="009C06EC" w:rsidP="009C06EC">
      <w:pPr>
        <w:pStyle w:val="Styl1"/>
        <w:jc w:val="both"/>
        <w:rPr>
          <w:bCs/>
        </w:rPr>
      </w:pPr>
      <w:r>
        <w:t xml:space="preserve"> </w:t>
      </w:r>
    </w:p>
    <w:p w14:paraId="768D0A33" w14:textId="77777777" w:rsidR="009C06EC" w:rsidRDefault="009C06EC" w:rsidP="009C06EC">
      <w:pPr>
        <w:pStyle w:val="Styl3"/>
      </w:pPr>
      <w:r>
        <w:t>Usnesení č. 73/2023:</w:t>
      </w:r>
    </w:p>
    <w:p w14:paraId="1BCD4E3A" w14:textId="77777777" w:rsidR="009C06EC" w:rsidRPr="00912E1B" w:rsidRDefault="009C06EC" w:rsidP="009C06EC">
      <w:pPr>
        <w:pStyle w:val="Styl2"/>
      </w:pPr>
      <w:r>
        <w:t xml:space="preserve">Rada města   r o z h o d l a   o částečné revokaci usnesení č. 7/2023 ze dne 18. 1. 2023. </w:t>
      </w:r>
    </w:p>
    <w:p w14:paraId="2E3EB8C0" w14:textId="77777777" w:rsidR="009C06EC" w:rsidRPr="00CA1A29" w:rsidRDefault="009C06EC" w:rsidP="009C06EC">
      <w:pPr>
        <w:pStyle w:val="Styl1"/>
        <w:jc w:val="both"/>
        <w:rPr>
          <w:b/>
        </w:rPr>
      </w:pPr>
      <w:r w:rsidRPr="00CA1A29">
        <w:rPr>
          <w:b/>
        </w:rPr>
        <w:t>Rada města   s c h v a l u j e   změnový list č. 1 až 15 a   r o z h o d l a   o uzavření dodatku č. 1 k SoD s názvem Rozšíření kapacity ZŠ Školní 1803, Roudnice nad Labem dle předloženého návrhu</w:t>
      </w:r>
      <w:r>
        <w:rPr>
          <w:b/>
        </w:rPr>
        <w:t xml:space="preserve"> (pro 6, proti 0, zdrželi se hlasování 0)</w:t>
      </w:r>
      <w:r w:rsidRPr="00CA1A29">
        <w:rPr>
          <w:b/>
        </w:rPr>
        <w:t xml:space="preserve">.     </w:t>
      </w:r>
    </w:p>
    <w:p w14:paraId="374261A3" w14:textId="77777777" w:rsidR="009C06EC" w:rsidRDefault="009C06EC" w:rsidP="009C06EC">
      <w:pPr>
        <w:pStyle w:val="Styl1"/>
      </w:pPr>
      <w:r>
        <w:t xml:space="preserve">     </w:t>
      </w:r>
    </w:p>
    <w:p w14:paraId="08A8736C" w14:textId="77777777" w:rsidR="009C06EC" w:rsidRDefault="009C06EC" w:rsidP="009C06EC">
      <w:pPr>
        <w:pStyle w:val="Styl3"/>
      </w:pPr>
      <w:r>
        <w:t>c) vyhlášení VZ – vybudování skateparku</w:t>
      </w:r>
    </w:p>
    <w:p w14:paraId="4160BB78" w14:textId="77777777" w:rsidR="009C06EC" w:rsidRDefault="009C06EC" w:rsidP="009C06EC">
      <w:pPr>
        <w:pStyle w:val="Styl1"/>
        <w:jc w:val="both"/>
      </w:pPr>
      <w:r>
        <w:t xml:space="preserve"> </w:t>
      </w:r>
    </w:p>
    <w:p w14:paraId="3704BE24" w14:textId="77777777" w:rsidR="009C06EC" w:rsidRPr="002845A0" w:rsidRDefault="009C06EC" w:rsidP="009C06EC">
      <w:pPr>
        <w:pStyle w:val="Styl3"/>
      </w:pPr>
      <w:r>
        <w:t>Usnesení č. 74/2023:</w:t>
      </w:r>
    </w:p>
    <w:p w14:paraId="4BFF32DC" w14:textId="77777777" w:rsidR="009C06EC" w:rsidRPr="007142D8" w:rsidRDefault="009C06EC" w:rsidP="009C06EC">
      <w:pPr>
        <w:pStyle w:val="Styl2"/>
      </w:pPr>
      <w:r w:rsidRPr="007142D8">
        <w:t xml:space="preserve">Rada města  </w:t>
      </w:r>
      <w:r>
        <w:t xml:space="preserve"> </w:t>
      </w:r>
      <w:r w:rsidRPr="007142D8">
        <w:t>r</w:t>
      </w:r>
      <w:r>
        <w:t xml:space="preserve"> </w:t>
      </w:r>
      <w:r w:rsidRPr="007142D8">
        <w:t>o</w:t>
      </w:r>
      <w:r>
        <w:t xml:space="preserve"> </w:t>
      </w:r>
      <w:r w:rsidRPr="007142D8">
        <w:t>z</w:t>
      </w:r>
      <w:r>
        <w:t> </w:t>
      </w:r>
      <w:r w:rsidRPr="007142D8">
        <w:t>h</w:t>
      </w:r>
      <w:r>
        <w:t xml:space="preserve"> </w:t>
      </w:r>
      <w:r w:rsidRPr="007142D8">
        <w:t>o</w:t>
      </w:r>
      <w:r>
        <w:t xml:space="preserve"> </w:t>
      </w:r>
      <w:r w:rsidRPr="007142D8">
        <w:t>d</w:t>
      </w:r>
      <w:r>
        <w:t xml:space="preserve"> </w:t>
      </w:r>
      <w:r w:rsidRPr="007142D8">
        <w:t>l</w:t>
      </w:r>
      <w:r>
        <w:t xml:space="preserve"> </w:t>
      </w:r>
      <w:r w:rsidRPr="007142D8">
        <w:t>a</w:t>
      </w:r>
      <w:r>
        <w:t xml:space="preserve">  </w:t>
      </w:r>
      <w:r w:rsidRPr="007142D8">
        <w:t xml:space="preserve">  o vyhlášení veřejné zakázky a   s</w:t>
      </w:r>
      <w:r>
        <w:t> </w:t>
      </w:r>
      <w:r w:rsidRPr="007142D8">
        <w:t>c</w:t>
      </w:r>
      <w:r>
        <w:t xml:space="preserve"> </w:t>
      </w:r>
      <w:r w:rsidRPr="007142D8">
        <w:t>h</w:t>
      </w:r>
      <w:r>
        <w:t xml:space="preserve"> </w:t>
      </w:r>
      <w:r w:rsidRPr="007142D8">
        <w:t>v</w:t>
      </w:r>
      <w:r>
        <w:t> </w:t>
      </w:r>
      <w:r w:rsidRPr="007142D8">
        <w:t>a</w:t>
      </w:r>
      <w:r>
        <w:t xml:space="preserve"> </w:t>
      </w:r>
      <w:r w:rsidRPr="007142D8">
        <w:t>l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 xml:space="preserve">e  zadávací dokumentaci k zadávacímu řízení na </w:t>
      </w:r>
      <w:r>
        <w:t xml:space="preserve">podlimitní </w:t>
      </w:r>
      <w:r w:rsidRPr="007142D8">
        <w:t xml:space="preserve">veřejnou zakázku </w:t>
      </w:r>
      <w:r>
        <w:t>vyhlášenou ve zjednodušeném řízení</w:t>
      </w:r>
      <w:r w:rsidRPr="007142D8">
        <w:t xml:space="preserve"> „</w:t>
      </w:r>
      <w:r>
        <w:t>Vybudování skateparku</w:t>
      </w:r>
      <w:r w:rsidRPr="00400C18">
        <w:t xml:space="preserve"> v Roudnici nad Labem</w:t>
      </w:r>
      <w:r w:rsidRPr="007142D8">
        <w:t>“.</w:t>
      </w:r>
    </w:p>
    <w:p w14:paraId="184EFC37" w14:textId="77777777" w:rsidR="009C06EC" w:rsidRDefault="009C06EC" w:rsidP="009C06EC">
      <w:pPr>
        <w:pStyle w:val="Zkladntext"/>
        <w:rPr>
          <w:rFonts w:ascii="Arial" w:hAnsi="Arial" w:cs="Arial"/>
          <w:b/>
        </w:rPr>
      </w:pPr>
      <w:r w:rsidRPr="007142D8">
        <w:rPr>
          <w:rFonts w:ascii="Arial" w:hAnsi="Arial" w:cs="Arial"/>
          <w:b/>
        </w:rPr>
        <w:lastRenderedPageBreak/>
        <w:t xml:space="preserve">Rada města </w:t>
      </w:r>
      <w:r>
        <w:rPr>
          <w:rFonts w:ascii="Arial" w:hAnsi="Arial" w:cs="Arial"/>
          <w:b/>
        </w:rPr>
        <w:t xml:space="preserve">  </w:t>
      </w:r>
      <w:r w:rsidRPr="007142D8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7142D8">
        <w:rPr>
          <w:rFonts w:ascii="Arial" w:hAnsi="Arial" w:cs="Arial"/>
          <w:b/>
        </w:rPr>
        <w:t>ě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ř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7142D8">
        <w:rPr>
          <w:rFonts w:ascii="Arial" w:hAnsi="Arial" w:cs="Arial"/>
          <w:b/>
        </w:rPr>
        <w:t xml:space="preserve"> vedoucího OSPŘ realizací </w:t>
      </w:r>
      <w:r>
        <w:rPr>
          <w:rFonts w:ascii="Arial" w:hAnsi="Arial" w:cs="Arial"/>
          <w:b/>
        </w:rPr>
        <w:t>zadávacího</w:t>
      </w:r>
      <w:r w:rsidRPr="007142D8">
        <w:rPr>
          <w:rFonts w:ascii="Arial" w:hAnsi="Arial" w:cs="Arial"/>
          <w:b/>
        </w:rPr>
        <w:t xml:space="preserve"> řízení, včetně poskytování vysvětlení zadávacích podmínek a provádění případných nezbytných změn v zadávací dokumentaci, budou-li zachovány podstatné parametry schválené R</w:t>
      </w:r>
      <w:r>
        <w:rPr>
          <w:rFonts w:ascii="Arial" w:hAnsi="Arial" w:cs="Arial"/>
          <w:b/>
        </w:rPr>
        <w:t>M</w:t>
      </w:r>
      <w:r w:rsidRPr="007142D8">
        <w:rPr>
          <w:rFonts w:ascii="Arial" w:hAnsi="Arial" w:cs="Arial"/>
          <w:b/>
        </w:rPr>
        <w:t>. Rozhodnutí o výběru dodavatele bude předloženo ke schválení R</w:t>
      </w:r>
      <w:r>
        <w:rPr>
          <w:rFonts w:ascii="Arial" w:hAnsi="Arial" w:cs="Arial"/>
          <w:b/>
        </w:rPr>
        <w:t>M</w:t>
      </w:r>
      <w:r w:rsidRPr="007142D8">
        <w:rPr>
          <w:rFonts w:ascii="Arial" w:hAnsi="Arial" w:cs="Arial"/>
          <w:b/>
        </w:rPr>
        <w:t>.</w:t>
      </w:r>
    </w:p>
    <w:p w14:paraId="292E78BD" w14:textId="77777777" w:rsidR="009C06EC" w:rsidRPr="002F751F" w:rsidRDefault="009C06EC" w:rsidP="009C06EC">
      <w:pPr>
        <w:pStyle w:val="Zkladntext"/>
        <w:rPr>
          <w:rFonts w:ascii="Arial" w:hAnsi="Arial" w:cs="Arial"/>
          <w:b/>
          <w:highlight w:val="yellow"/>
        </w:rPr>
      </w:pPr>
    </w:p>
    <w:p w14:paraId="76DAAB52" w14:textId="77777777" w:rsidR="009C06EC" w:rsidRPr="00D125B0" w:rsidRDefault="009C06EC" w:rsidP="009C06EC">
      <w:pPr>
        <w:pStyle w:val="Zkladntext"/>
        <w:rPr>
          <w:rFonts w:ascii="Arial" w:hAnsi="Arial" w:cs="Arial"/>
          <w:b/>
        </w:rPr>
      </w:pPr>
      <w:r w:rsidRPr="007142D8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 xml:space="preserve"> u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7142D8">
        <w:rPr>
          <w:rFonts w:ascii="Arial" w:hAnsi="Arial" w:cs="Arial"/>
          <w:b/>
        </w:rPr>
        <w:t>t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7142D8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7142D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pěti</w:t>
      </w:r>
      <w:r w:rsidRPr="007142D8">
        <w:rPr>
          <w:rFonts w:ascii="Arial" w:hAnsi="Arial" w:cs="Arial"/>
          <w:b/>
        </w:rPr>
        <w:t xml:space="preserve">člennou hodnotící komisi pro veřejnou zakázku </w:t>
      </w:r>
      <w:r>
        <w:rPr>
          <w:rFonts w:ascii="Arial" w:hAnsi="Arial" w:cs="Arial"/>
          <w:b/>
        </w:rPr>
        <w:t>„Vybudování skateparku</w:t>
      </w:r>
      <w:r w:rsidRPr="00400C18">
        <w:rPr>
          <w:rFonts w:ascii="Arial" w:hAnsi="Arial" w:cs="Arial"/>
          <w:b/>
        </w:rPr>
        <w:t xml:space="preserve"> v Roudnici nad Labem</w:t>
      </w:r>
      <w:r w:rsidRPr="007142D8">
        <w:rPr>
          <w:rFonts w:ascii="Arial" w:hAnsi="Arial" w:cs="Arial"/>
          <w:b/>
        </w:rPr>
        <w:t>“ a  j m e n u j e  členy komise: Ing. Michaela Pekárková, Robert Mann, DiS.</w:t>
      </w:r>
      <w:r>
        <w:rPr>
          <w:rFonts w:ascii="Arial" w:hAnsi="Arial" w:cs="Arial"/>
          <w:b/>
        </w:rPr>
        <w:t>,</w:t>
      </w:r>
      <w:r w:rsidRPr="007142D8">
        <w:rPr>
          <w:rFonts w:ascii="Arial" w:hAnsi="Arial" w:cs="Arial"/>
          <w:b/>
        </w:rPr>
        <w:t xml:space="preserve"> Václav Živec</w:t>
      </w:r>
      <w:r>
        <w:rPr>
          <w:rFonts w:ascii="Arial" w:hAnsi="Arial" w:cs="Arial"/>
          <w:b/>
        </w:rPr>
        <w:t>, DiS.</w:t>
      </w:r>
      <w:r w:rsidRPr="007142D8">
        <w:rPr>
          <w:rFonts w:ascii="Arial" w:hAnsi="Arial" w:cs="Arial"/>
          <w:b/>
        </w:rPr>
        <w:t>,</w:t>
      </w:r>
      <w:r>
        <w:rPr>
          <w:rFonts w:ascii="Arial" w:hAnsi="Arial" w:cs="Arial"/>
          <w:b/>
        </w:rPr>
        <w:t xml:space="preserve"> Bc. Tomáš Grunt, Radka Černá </w:t>
      </w:r>
      <w:r w:rsidRPr="007142D8">
        <w:rPr>
          <w:rFonts w:ascii="Arial" w:hAnsi="Arial" w:cs="Arial"/>
          <w:b/>
        </w:rPr>
        <w:t xml:space="preserve">a jejich náhradníky: </w:t>
      </w:r>
      <w:r>
        <w:rPr>
          <w:rFonts w:ascii="Arial" w:hAnsi="Arial" w:cs="Arial"/>
          <w:b/>
        </w:rPr>
        <w:t>I</w:t>
      </w:r>
      <w:r w:rsidRPr="00C43B1C">
        <w:rPr>
          <w:rFonts w:ascii="Arial" w:hAnsi="Arial" w:cs="Arial"/>
          <w:b/>
        </w:rPr>
        <w:t xml:space="preserve">ng. Jana Pilařová, Mgr. Tereza Moravcová, </w:t>
      </w:r>
      <w:r>
        <w:rPr>
          <w:rFonts w:ascii="Arial" w:hAnsi="Arial" w:cs="Arial"/>
          <w:b/>
        </w:rPr>
        <w:t xml:space="preserve">Ing. David Kunert, </w:t>
      </w:r>
      <w:r w:rsidRPr="00C43B1C">
        <w:rPr>
          <w:rFonts w:ascii="Arial" w:hAnsi="Arial" w:cs="Arial"/>
          <w:b/>
        </w:rPr>
        <w:t>Klára Řezáčová, Lenka Vyskočilová</w:t>
      </w:r>
      <w:r>
        <w:rPr>
          <w:rFonts w:ascii="Arial" w:hAnsi="Arial" w:cs="Arial"/>
          <w:b/>
        </w:rPr>
        <w:t xml:space="preserve"> (pro 6, proti 0, zdrželi se hlasování 0)</w:t>
      </w:r>
      <w:r w:rsidRPr="00C43B1C">
        <w:rPr>
          <w:rFonts w:ascii="Arial" w:hAnsi="Arial" w:cs="Arial"/>
          <w:b/>
        </w:rPr>
        <w:t>.</w:t>
      </w:r>
    </w:p>
    <w:p w14:paraId="3DEB5FA0" w14:textId="77777777" w:rsidR="009C06EC" w:rsidRDefault="009C06EC" w:rsidP="009C06EC">
      <w:pPr>
        <w:pStyle w:val="Styl1"/>
      </w:pPr>
      <w:r>
        <w:t xml:space="preserve">    </w:t>
      </w:r>
    </w:p>
    <w:p w14:paraId="09C05A44" w14:textId="77777777" w:rsidR="009C06EC" w:rsidRDefault="009C06EC" w:rsidP="009C06EC">
      <w:pPr>
        <w:pStyle w:val="Styl3"/>
      </w:pPr>
      <w:r>
        <w:t>d) vyhlášení VZ – stavební úpravy domu čp. 830 v Barákově ul.</w:t>
      </w:r>
    </w:p>
    <w:p w14:paraId="33538DB7" w14:textId="77777777" w:rsidR="009C06EC" w:rsidRPr="002845A0" w:rsidRDefault="009C06EC" w:rsidP="009C06EC">
      <w:pPr>
        <w:pStyle w:val="Styl1"/>
        <w:jc w:val="both"/>
      </w:pPr>
      <w:r>
        <w:t xml:space="preserve"> </w:t>
      </w:r>
    </w:p>
    <w:p w14:paraId="27706300" w14:textId="77777777" w:rsidR="009C06EC" w:rsidRPr="002845A0" w:rsidRDefault="009C06EC" w:rsidP="009C06EC">
      <w:pPr>
        <w:pStyle w:val="Styl3"/>
      </w:pPr>
      <w:r>
        <w:t>Usnesení č. 75/2023:</w:t>
      </w:r>
    </w:p>
    <w:p w14:paraId="1D92AF59" w14:textId="77777777" w:rsidR="009C06EC" w:rsidRPr="007142D8" w:rsidRDefault="009C06EC" w:rsidP="009C06EC">
      <w:pPr>
        <w:pStyle w:val="Styl2"/>
      </w:pPr>
      <w:r w:rsidRPr="007142D8">
        <w:t xml:space="preserve">Rada města </w:t>
      </w:r>
      <w:r>
        <w:t xml:space="preserve"> </w:t>
      </w:r>
      <w:r w:rsidRPr="007142D8">
        <w:t xml:space="preserve"> r</w:t>
      </w:r>
      <w:r>
        <w:t xml:space="preserve"> </w:t>
      </w:r>
      <w:r w:rsidRPr="007142D8">
        <w:t>o</w:t>
      </w:r>
      <w:r>
        <w:t xml:space="preserve"> </w:t>
      </w:r>
      <w:r w:rsidRPr="007142D8">
        <w:t>z</w:t>
      </w:r>
      <w:r>
        <w:t> </w:t>
      </w:r>
      <w:r w:rsidRPr="007142D8">
        <w:t>h</w:t>
      </w:r>
      <w:r>
        <w:t xml:space="preserve"> </w:t>
      </w:r>
      <w:r w:rsidRPr="007142D8">
        <w:t>o</w:t>
      </w:r>
      <w:r>
        <w:t xml:space="preserve"> </w:t>
      </w:r>
      <w:r w:rsidRPr="007142D8">
        <w:t>d</w:t>
      </w:r>
      <w:r>
        <w:t xml:space="preserve"> </w:t>
      </w:r>
      <w:r w:rsidRPr="007142D8">
        <w:t>l</w:t>
      </w:r>
      <w:r>
        <w:t xml:space="preserve"> </w:t>
      </w:r>
      <w:r w:rsidRPr="007142D8">
        <w:t>a</w:t>
      </w:r>
      <w:r>
        <w:t xml:space="preserve">  </w:t>
      </w:r>
      <w:r w:rsidRPr="007142D8">
        <w:t xml:space="preserve">  o vyhlášení veřejné zakázky a   </w:t>
      </w:r>
      <w:r>
        <w:t xml:space="preserve"> </w:t>
      </w:r>
      <w:r w:rsidRPr="007142D8">
        <w:t>s</w:t>
      </w:r>
      <w:r>
        <w:t> </w:t>
      </w:r>
      <w:r w:rsidRPr="007142D8">
        <w:t>c</w:t>
      </w:r>
      <w:r>
        <w:t xml:space="preserve"> </w:t>
      </w:r>
      <w:r w:rsidRPr="007142D8">
        <w:t>h</w:t>
      </w:r>
      <w:r>
        <w:t xml:space="preserve"> </w:t>
      </w:r>
      <w:r w:rsidRPr="007142D8">
        <w:t>v</w:t>
      </w:r>
      <w:r>
        <w:t> </w:t>
      </w:r>
      <w:r w:rsidRPr="007142D8">
        <w:t>a</w:t>
      </w:r>
      <w:r>
        <w:t xml:space="preserve"> </w:t>
      </w:r>
      <w:r w:rsidRPr="007142D8">
        <w:t>l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 zadávací dokumentaci k zadávacímu řízení na </w:t>
      </w:r>
      <w:r>
        <w:t xml:space="preserve">podlimitní </w:t>
      </w:r>
      <w:r w:rsidRPr="007142D8">
        <w:t xml:space="preserve">veřejnou zakázku </w:t>
      </w:r>
      <w:r>
        <w:t>vyhlášenou ve zjednodušeném řízení</w:t>
      </w:r>
      <w:r w:rsidRPr="007142D8">
        <w:t xml:space="preserve"> „</w:t>
      </w:r>
      <w:r>
        <w:t xml:space="preserve">Stavební úpravy bytového domu Barákova 830, </w:t>
      </w:r>
      <w:r w:rsidRPr="00400C18">
        <w:t>Roudnic</w:t>
      </w:r>
      <w:r>
        <w:t>e</w:t>
      </w:r>
      <w:r w:rsidRPr="00400C18">
        <w:t xml:space="preserve"> nad Labem</w:t>
      </w:r>
      <w:r w:rsidRPr="007142D8">
        <w:t>“.</w:t>
      </w:r>
    </w:p>
    <w:p w14:paraId="1F5DB397" w14:textId="77777777" w:rsidR="009C06EC" w:rsidRDefault="009C06EC" w:rsidP="009C06EC">
      <w:pPr>
        <w:pStyle w:val="Zkladntext"/>
        <w:rPr>
          <w:rFonts w:ascii="Arial" w:hAnsi="Arial" w:cs="Arial"/>
          <w:b/>
        </w:rPr>
      </w:pPr>
      <w:r w:rsidRPr="007142D8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 </w:t>
      </w:r>
      <w:r w:rsidRPr="007142D8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7142D8">
        <w:rPr>
          <w:rFonts w:ascii="Arial" w:hAnsi="Arial" w:cs="Arial"/>
          <w:b/>
        </w:rPr>
        <w:t>ě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ř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7142D8">
        <w:rPr>
          <w:rFonts w:ascii="Arial" w:hAnsi="Arial" w:cs="Arial"/>
          <w:b/>
        </w:rPr>
        <w:t xml:space="preserve"> vedoucího OSPŘ realizací </w:t>
      </w:r>
      <w:r>
        <w:rPr>
          <w:rFonts w:ascii="Arial" w:hAnsi="Arial" w:cs="Arial"/>
          <w:b/>
        </w:rPr>
        <w:t>zadávacího</w:t>
      </w:r>
      <w:r w:rsidRPr="007142D8">
        <w:rPr>
          <w:rFonts w:ascii="Arial" w:hAnsi="Arial" w:cs="Arial"/>
          <w:b/>
        </w:rPr>
        <w:t xml:space="preserve"> řízení, včetně poskytování vysvětlení zadávacích podmínek a provádění případných nezbytných změn v zadávací dokumentaci, budou-li zachovány podstatné parametry schválené R</w:t>
      </w:r>
      <w:r>
        <w:rPr>
          <w:rFonts w:ascii="Arial" w:hAnsi="Arial" w:cs="Arial"/>
          <w:b/>
        </w:rPr>
        <w:t>M</w:t>
      </w:r>
      <w:r w:rsidRPr="007142D8">
        <w:rPr>
          <w:rFonts w:ascii="Arial" w:hAnsi="Arial" w:cs="Arial"/>
          <w:b/>
        </w:rPr>
        <w:t>. Rozhodnutí o výběru dodavatele bude předloženo ke schválení R</w:t>
      </w:r>
      <w:r>
        <w:rPr>
          <w:rFonts w:ascii="Arial" w:hAnsi="Arial" w:cs="Arial"/>
          <w:b/>
        </w:rPr>
        <w:t>M</w:t>
      </w:r>
      <w:r w:rsidRPr="007142D8">
        <w:rPr>
          <w:rFonts w:ascii="Arial" w:hAnsi="Arial" w:cs="Arial"/>
          <w:b/>
        </w:rPr>
        <w:t>.</w:t>
      </w:r>
    </w:p>
    <w:p w14:paraId="68BF5B8E" w14:textId="77777777" w:rsidR="009C06EC" w:rsidRPr="002F751F" w:rsidRDefault="009C06EC" w:rsidP="009C06EC">
      <w:pPr>
        <w:pStyle w:val="Zkladntext"/>
        <w:rPr>
          <w:rFonts w:ascii="Arial" w:hAnsi="Arial" w:cs="Arial"/>
          <w:b/>
          <w:highlight w:val="yellow"/>
        </w:rPr>
      </w:pPr>
    </w:p>
    <w:p w14:paraId="10283D2A" w14:textId="77777777" w:rsidR="009C06EC" w:rsidRPr="00D125B0" w:rsidRDefault="009C06EC" w:rsidP="009C06EC">
      <w:pPr>
        <w:pStyle w:val="Styl2"/>
      </w:pPr>
      <w:r w:rsidRPr="007142D8">
        <w:t>Rada města  u</w:t>
      </w:r>
      <w:r>
        <w:t xml:space="preserve"> </w:t>
      </w:r>
      <w:r w:rsidRPr="007142D8">
        <w:t>s</w:t>
      </w:r>
      <w:r>
        <w:t> </w:t>
      </w:r>
      <w:r w:rsidRPr="007142D8">
        <w:t>t</w:t>
      </w:r>
      <w:r>
        <w:t xml:space="preserve"> </w:t>
      </w:r>
      <w:r w:rsidRPr="007142D8">
        <w:t>a</w:t>
      </w:r>
      <w:r>
        <w:t xml:space="preserve"> </w:t>
      </w:r>
      <w:r w:rsidRPr="007142D8">
        <w:t>n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</w:t>
      </w:r>
      <w:r>
        <w:t>pěti</w:t>
      </w:r>
      <w:r w:rsidRPr="007142D8">
        <w:t>člennou hodnotící komisi pro veřejnou zakázku „</w:t>
      </w:r>
      <w:r>
        <w:t xml:space="preserve">Stavební úpravy bytového domu Barákova 830, </w:t>
      </w:r>
      <w:r w:rsidRPr="00400C18">
        <w:t>Roudnic</w:t>
      </w:r>
      <w:r>
        <w:t>e</w:t>
      </w:r>
      <w:r w:rsidRPr="00400C18">
        <w:t xml:space="preserve"> nad Labem</w:t>
      </w:r>
      <w:r w:rsidRPr="007142D8">
        <w:t>“ a  j m e n u j e  členy komise: Ing. Michaela Pekárková, Robert Mann, DiS.</w:t>
      </w:r>
      <w:r>
        <w:t xml:space="preserve">, </w:t>
      </w:r>
      <w:r w:rsidRPr="007142D8">
        <w:t>Ing. David Kunert</w:t>
      </w:r>
      <w:r>
        <w:t>,</w:t>
      </w:r>
      <w:r w:rsidRPr="007142D8">
        <w:t xml:space="preserve"> Bc. Tomáš Grunt</w:t>
      </w:r>
      <w:r>
        <w:t>,</w:t>
      </w:r>
      <w:r w:rsidRPr="007142D8">
        <w:t xml:space="preserve"> Václav Živec, DiS., a jejich </w:t>
      </w:r>
      <w:r w:rsidRPr="006820C9">
        <w:t>náhradníky: Ing. Jana Pilařová, Mgr. Tereza Moravcová, Klára Řezáčová, Lenka Vyskočilová, Vladimíra Barcalová</w:t>
      </w:r>
      <w:r>
        <w:t xml:space="preserve"> (pro 6, proti 0, zdrželi se hlasování 0).</w:t>
      </w:r>
    </w:p>
    <w:p w14:paraId="72BF4148" w14:textId="77777777" w:rsidR="009C06EC" w:rsidRDefault="009C06EC" w:rsidP="009C06EC">
      <w:pPr>
        <w:pStyle w:val="Styl1"/>
      </w:pPr>
      <w:r>
        <w:t xml:space="preserve"> </w:t>
      </w:r>
    </w:p>
    <w:p w14:paraId="2E385CDF" w14:textId="77777777" w:rsidR="009C06EC" w:rsidRDefault="009C06EC" w:rsidP="009C06EC">
      <w:pPr>
        <w:pStyle w:val="Styl3"/>
      </w:pPr>
      <w:r>
        <w:t>e) vyhlášení VZ – vybudování varovného a informačního systému</w:t>
      </w:r>
    </w:p>
    <w:p w14:paraId="434F9846" w14:textId="77777777" w:rsidR="009C06EC" w:rsidRDefault="009C06EC" w:rsidP="009C06EC">
      <w:pPr>
        <w:pStyle w:val="Styl3"/>
      </w:pPr>
      <w:r>
        <w:t xml:space="preserve"> </w:t>
      </w:r>
    </w:p>
    <w:p w14:paraId="5F919749" w14:textId="77777777" w:rsidR="009C06EC" w:rsidRPr="002845A0" w:rsidRDefault="009C06EC" w:rsidP="009C06EC">
      <w:pPr>
        <w:pStyle w:val="Styl3"/>
      </w:pPr>
      <w:r>
        <w:t>Usnesení č. 76/2023:</w:t>
      </w:r>
    </w:p>
    <w:p w14:paraId="6F65ADE6" w14:textId="77777777" w:rsidR="009C06EC" w:rsidRPr="007142D8" w:rsidRDefault="009C06EC" w:rsidP="009C06EC">
      <w:pPr>
        <w:pStyle w:val="Zkladntext"/>
        <w:rPr>
          <w:rFonts w:ascii="Arial" w:hAnsi="Arial" w:cs="Arial"/>
          <w:b/>
        </w:rPr>
      </w:pPr>
      <w:r w:rsidRPr="007142D8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 xml:space="preserve"> r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> </w:t>
      </w:r>
      <w:r w:rsidRPr="007142D8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d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 xml:space="preserve">a 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 xml:space="preserve"> o vyhlášení veřejné zakázky a </w:t>
      </w:r>
      <w:r>
        <w:rPr>
          <w:rFonts w:ascii="Arial" w:hAnsi="Arial" w:cs="Arial"/>
          <w:b/>
        </w:rPr>
        <w:t xml:space="preserve">  </w:t>
      </w:r>
      <w:r w:rsidRPr="007142D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 </w:t>
      </w:r>
      <w:r w:rsidRPr="007142D8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h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7142D8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7142D8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7142D8">
        <w:rPr>
          <w:rFonts w:ascii="Arial" w:hAnsi="Arial" w:cs="Arial"/>
          <w:b/>
        </w:rPr>
        <w:t xml:space="preserve">  zadávací dokumentaci k zadávacímu řízení na </w:t>
      </w:r>
      <w:r>
        <w:rPr>
          <w:rFonts w:ascii="Arial" w:hAnsi="Arial" w:cs="Arial"/>
          <w:b/>
        </w:rPr>
        <w:t xml:space="preserve">nadlimitní </w:t>
      </w:r>
      <w:r w:rsidRPr="007142D8">
        <w:rPr>
          <w:rFonts w:ascii="Arial" w:hAnsi="Arial" w:cs="Arial"/>
          <w:b/>
        </w:rPr>
        <w:t xml:space="preserve">veřejnou zakázku </w:t>
      </w:r>
      <w:r>
        <w:rPr>
          <w:rFonts w:ascii="Arial" w:hAnsi="Arial" w:cs="Arial"/>
          <w:b/>
        </w:rPr>
        <w:t>vyhlášenou v otevřením řízení</w:t>
      </w:r>
      <w:r w:rsidRPr="007142D8">
        <w:rPr>
          <w:rFonts w:ascii="Arial" w:hAnsi="Arial" w:cs="Arial"/>
          <w:b/>
        </w:rPr>
        <w:t xml:space="preserve"> „</w:t>
      </w:r>
      <w:r w:rsidRPr="00AD1CD6">
        <w:rPr>
          <w:rFonts w:ascii="Arial" w:hAnsi="Arial" w:cs="Arial"/>
          <w:b/>
        </w:rPr>
        <w:t>Vybudování varovného a informačního systému města Roudnice nad Labem</w:t>
      </w:r>
      <w:r w:rsidRPr="007142D8">
        <w:rPr>
          <w:rFonts w:ascii="Arial" w:hAnsi="Arial" w:cs="Arial"/>
          <w:b/>
        </w:rPr>
        <w:t>“.</w:t>
      </w:r>
    </w:p>
    <w:p w14:paraId="2ACD3D5A" w14:textId="77777777" w:rsidR="009C06EC" w:rsidRDefault="009C06EC" w:rsidP="009C06EC">
      <w:pPr>
        <w:pStyle w:val="Styl2"/>
      </w:pPr>
      <w:r w:rsidRPr="007142D8">
        <w:t xml:space="preserve">Rada města </w:t>
      </w:r>
      <w:r>
        <w:t xml:space="preserve">  </w:t>
      </w:r>
      <w:r w:rsidRPr="007142D8">
        <w:t>p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ě</w:t>
      </w:r>
      <w:r>
        <w:t xml:space="preserve"> </w:t>
      </w:r>
      <w:r w:rsidRPr="007142D8">
        <w:t>ř</w:t>
      </w:r>
      <w:r>
        <w:t xml:space="preserve"> 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vedoucího OSPŘ realizací </w:t>
      </w:r>
      <w:r>
        <w:t>zadávacího</w:t>
      </w:r>
      <w:r w:rsidRPr="007142D8">
        <w:t xml:space="preserve">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7142D8">
        <w:t>. Rozhodnutí o výběru dodavatele bude předloženo ke schválení R</w:t>
      </w:r>
      <w:r>
        <w:t>M</w:t>
      </w:r>
      <w:r w:rsidRPr="007142D8">
        <w:t>.</w:t>
      </w:r>
    </w:p>
    <w:p w14:paraId="1EB775A5" w14:textId="77777777" w:rsidR="009C06EC" w:rsidRPr="002F751F" w:rsidRDefault="009C06EC" w:rsidP="009C06EC">
      <w:pPr>
        <w:pStyle w:val="Zkladntext"/>
        <w:rPr>
          <w:rFonts w:ascii="Arial" w:hAnsi="Arial" w:cs="Arial"/>
          <w:b/>
          <w:highlight w:val="yellow"/>
        </w:rPr>
      </w:pPr>
    </w:p>
    <w:p w14:paraId="7F290D82" w14:textId="77777777" w:rsidR="009C06EC" w:rsidRPr="00EE3330" w:rsidRDefault="009C06EC" w:rsidP="009C06EC">
      <w:pPr>
        <w:pStyle w:val="Styl2"/>
      </w:pPr>
      <w:r w:rsidRPr="007142D8">
        <w:t xml:space="preserve">Rada města  </w:t>
      </w:r>
      <w:r>
        <w:t xml:space="preserve"> </w:t>
      </w:r>
      <w:r w:rsidRPr="007142D8">
        <w:t>u</w:t>
      </w:r>
      <w:r>
        <w:t xml:space="preserve"> </w:t>
      </w:r>
      <w:r w:rsidRPr="007142D8">
        <w:t>s</w:t>
      </w:r>
      <w:r>
        <w:t> </w:t>
      </w:r>
      <w:r w:rsidRPr="007142D8">
        <w:t>t</w:t>
      </w:r>
      <w:r>
        <w:t xml:space="preserve"> </w:t>
      </w:r>
      <w:r w:rsidRPr="007142D8">
        <w:t>a</w:t>
      </w:r>
      <w:r>
        <w:t xml:space="preserve"> </w:t>
      </w:r>
      <w:r w:rsidRPr="007142D8">
        <w:t>n</w:t>
      </w:r>
      <w:r>
        <w:t xml:space="preserve"> </w:t>
      </w:r>
      <w:r w:rsidRPr="007142D8">
        <w:t>o</w:t>
      </w:r>
      <w:r>
        <w:t xml:space="preserve"> </w:t>
      </w:r>
      <w:r w:rsidRPr="007142D8">
        <w:t>v</w:t>
      </w:r>
      <w:r>
        <w:t> </w:t>
      </w:r>
      <w:r w:rsidRPr="007142D8">
        <w:t>u</w:t>
      </w:r>
      <w:r>
        <w:t xml:space="preserve"> </w:t>
      </w:r>
      <w:r w:rsidRPr="007142D8">
        <w:t>j</w:t>
      </w:r>
      <w:r>
        <w:t xml:space="preserve"> </w:t>
      </w:r>
      <w:r w:rsidRPr="007142D8">
        <w:t>e</w:t>
      </w:r>
      <w:r>
        <w:t xml:space="preserve">  </w:t>
      </w:r>
      <w:r w:rsidRPr="007142D8">
        <w:t xml:space="preserve"> </w:t>
      </w:r>
      <w:r>
        <w:t>pěti</w:t>
      </w:r>
      <w:r w:rsidRPr="007142D8">
        <w:t xml:space="preserve">člennou hodnotící komisi pro veřejnou zakázku </w:t>
      </w:r>
      <w:r>
        <w:t>„</w:t>
      </w:r>
      <w:r w:rsidRPr="00AD1CD6">
        <w:t>Vybudování varovného a informačního systému města Roudnice nad Labem</w:t>
      </w:r>
      <w:r w:rsidRPr="007142D8">
        <w:t xml:space="preserve">“ a  j m e n u j e  členy komise: </w:t>
      </w:r>
      <w:r w:rsidRPr="00EE3330">
        <w:t>Mgr. Tereza Moravcová, Robert Mann, DiS., Václav Živec, DiS., Bc. Tomáš Grunt, Ing. Martin Chudoba a jejich náhradníky: Ing. Jana Pilařová, Ing. Michaela Pekárková, Ing. David Kunert, Klára Řezáčová, Roman Josef Příhoda</w:t>
      </w:r>
      <w:r>
        <w:t xml:space="preserve"> (pro 6, proti 0, zdrželi se hlasování 0).</w:t>
      </w:r>
    </w:p>
    <w:p w14:paraId="64F83ADF" w14:textId="77777777" w:rsidR="009C06EC" w:rsidRDefault="009C06EC" w:rsidP="009C06EC">
      <w:pPr>
        <w:pStyle w:val="Styl1"/>
      </w:pPr>
      <w:r>
        <w:t xml:space="preserve">    </w:t>
      </w:r>
    </w:p>
    <w:p w14:paraId="21F76696" w14:textId="77777777" w:rsidR="009C06EC" w:rsidRDefault="009C06EC" w:rsidP="009C06EC">
      <w:pPr>
        <w:pStyle w:val="Styl3"/>
      </w:pPr>
      <w:r>
        <w:t>f) vyhlášení VZ – studie nového objektu DD</w:t>
      </w:r>
    </w:p>
    <w:p w14:paraId="2B275FB6" w14:textId="77777777" w:rsidR="009C06EC" w:rsidRPr="00CC726C" w:rsidRDefault="009C06EC" w:rsidP="009C06EC">
      <w:pPr>
        <w:pStyle w:val="Styl1"/>
        <w:jc w:val="both"/>
      </w:pPr>
      <w:r>
        <w:t xml:space="preserve"> </w:t>
      </w:r>
    </w:p>
    <w:p w14:paraId="208F8D14" w14:textId="77777777" w:rsidR="009C06EC" w:rsidRPr="00CC726C" w:rsidRDefault="009C06EC" w:rsidP="009C06EC">
      <w:pPr>
        <w:pStyle w:val="Styl3"/>
      </w:pPr>
      <w:r>
        <w:t>Usnesení č. 77/2023:</w:t>
      </w:r>
    </w:p>
    <w:p w14:paraId="3E240870" w14:textId="77777777" w:rsidR="009C06EC" w:rsidRPr="00CC726C" w:rsidRDefault="009C06EC" w:rsidP="009C06EC">
      <w:pPr>
        <w:pStyle w:val="Styl2"/>
      </w:pPr>
      <w:r w:rsidRPr="00CC726C">
        <w:t xml:space="preserve">Rada města  </w:t>
      </w:r>
      <w:r>
        <w:t xml:space="preserve"> </w:t>
      </w:r>
      <w:r w:rsidRPr="00CC726C">
        <w:t>r</w:t>
      </w:r>
      <w:r>
        <w:t xml:space="preserve"> </w:t>
      </w:r>
      <w:r w:rsidRPr="00CC726C">
        <w:t>o</w:t>
      </w:r>
      <w:r>
        <w:t xml:space="preserve"> </w:t>
      </w:r>
      <w:r w:rsidRPr="00CC726C">
        <w:t>z</w:t>
      </w:r>
      <w:r>
        <w:t> </w:t>
      </w:r>
      <w:r w:rsidRPr="00CC726C">
        <w:t>h</w:t>
      </w:r>
      <w:r>
        <w:t xml:space="preserve"> </w:t>
      </w:r>
      <w:r w:rsidRPr="00CC726C">
        <w:t>o</w:t>
      </w:r>
      <w:r>
        <w:t xml:space="preserve"> </w:t>
      </w:r>
      <w:r w:rsidRPr="00CC726C">
        <w:t>d</w:t>
      </w:r>
      <w:r>
        <w:t xml:space="preserve"> </w:t>
      </w:r>
      <w:r w:rsidRPr="00CC726C">
        <w:t>l</w:t>
      </w:r>
      <w:r>
        <w:t xml:space="preserve"> </w:t>
      </w:r>
      <w:r w:rsidRPr="00CC726C">
        <w:t>a</w:t>
      </w:r>
      <w:r>
        <w:t xml:space="preserve">  </w:t>
      </w:r>
      <w:r w:rsidRPr="00CC726C">
        <w:t xml:space="preserve">  o vyhlášení veřejné zakázky a   s</w:t>
      </w:r>
      <w:r>
        <w:t xml:space="preserve"> </w:t>
      </w:r>
      <w:r w:rsidRPr="00CC726C">
        <w:t>c</w:t>
      </w:r>
      <w:r>
        <w:t xml:space="preserve"> </w:t>
      </w:r>
      <w:r w:rsidRPr="00CC726C">
        <w:t>h</w:t>
      </w:r>
      <w:r>
        <w:t xml:space="preserve"> </w:t>
      </w:r>
      <w:r w:rsidRPr="00CC726C">
        <w:t>v</w:t>
      </w:r>
      <w:r>
        <w:t> </w:t>
      </w:r>
      <w:r w:rsidRPr="00CC726C">
        <w:t>a</w:t>
      </w:r>
      <w:r>
        <w:t xml:space="preserve"> </w:t>
      </w:r>
      <w:r w:rsidRPr="00CC726C">
        <w:t>l</w:t>
      </w:r>
      <w:r>
        <w:t xml:space="preserve"> </w:t>
      </w:r>
      <w:r w:rsidRPr="00CC726C">
        <w:t>u</w:t>
      </w:r>
      <w:r>
        <w:t xml:space="preserve"> </w:t>
      </w:r>
      <w:r w:rsidRPr="00CC726C">
        <w:t>j</w:t>
      </w:r>
      <w:r>
        <w:t xml:space="preserve"> </w:t>
      </w:r>
      <w:r w:rsidRPr="00CC726C">
        <w:t>e  zadávací dokumentaci k výběrovému řízení na veřejnou zakázku malého rozsahu „Studie nového objektu Domova důchodců v Roudnici nad Labem“.</w:t>
      </w:r>
    </w:p>
    <w:p w14:paraId="0764982B" w14:textId="77777777" w:rsidR="009C06EC" w:rsidRPr="00CC726C" w:rsidRDefault="009C06EC" w:rsidP="009C06EC">
      <w:pPr>
        <w:pStyle w:val="Zkladntext"/>
        <w:rPr>
          <w:rFonts w:ascii="Arial" w:hAnsi="Arial" w:cs="Arial"/>
          <w:b/>
        </w:rPr>
      </w:pPr>
      <w:r w:rsidRPr="00CC726C">
        <w:rPr>
          <w:rFonts w:ascii="Arial" w:hAnsi="Arial" w:cs="Arial"/>
          <w:b/>
        </w:rPr>
        <w:t xml:space="preserve">Rada města </w:t>
      </w:r>
      <w:r>
        <w:rPr>
          <w:rFonts w:ascii="Arial" w:hAnsi="Arial" w:cs="Arial"/>
          <w:b/>
        </w:rPr>
        <w:t xml:space="preserve"> </w:t>
      </w:r>
      <w:r w:rsidRPr="00CC726C">
        <w:rPr>
          <w:rFonts w:ascii="Arial" w:hAnsi="Arial" w:cs="Arial"/>
          <w:b/>
        </w:rPr>
        <w:t>p</w:t>
      </w:r>
      <w:r>
        <w:rPr>
          <w:rFonts w:ascii="Arial" w:hAnsi="Arial" w:cs="Arial"/>
          <w:b/>
        </w:rPr>
        <w:t xml:space="preserve"> </w:t>
      </w:r>
      <w:r w:rsidRPr="00CC726C">
        <w:rPr>
          <w:rFonts w:ascii="Arial" w:hAnsi="Arial" w:cs="Arial"/>
          <w:b/>
        </w:rPr>
        <w:t>o</w:t>
      </w:r>
      <w:r>
        <w:rPr>
          <w:rFonts w:ascii="Arial" w:hAnsi="Arial" w:cs="Arial"/>
          <w:b/>
        </w:rPr>
        <w:t xml:space="preserve"> </w:t>
      </w:r>
      <w:r w:rsidRPr="00CC726C">
        <w:rPr>
          <w:rFonts w:ascii="Arial" w:hAnsi="Arial" w:cs="Arial"/>
          <w:b/>
        </w:rPr>
        <w:t>v</w:t>
      </w:r>
      <w:r>
        <w:rPr>
          <w:rFonts w:ascii="Arial" w:hAnsi="Arial" w:cs="Arial"/>
          <w:b/>
        </w:rPr>
        <w:t> </w:t>
      </w:r>
      <w:r w:rsidRPr="00CC726C">
        <w:rPr>
          <w:rFonts w:ascii="Arial" w:hAnsi="Arial" w:cs="Arial"/>
          <w:b/>
        </w:rPr>
        <w:t>ě</w:t>
      </w:r>
      <w:r>
        <w:rPr>
          <w:rFonts w:ascii="Arial" w:hAnsi="Arial" w:cs="Arial"/>
          <w:b/>
        </w:rPr>
        <w:t xml:space="preserve"> </w:t>
      </w:r>
      <w:r w:rsidRPr="00CC726C">
        <w:rPr>
          <w:rFonts w:ascii="Arial" w:hAnsi="Arial" w:cs="Arial"/>
          <w:b/>
        </w:rPr>
        <w:t>ř</w:t>
      </w:r>
      <w:r>
        <w:rPr>
          <w:rFonts w:ascii="Arial" w:hAnsi="Arial" w:cs="Arial"/>
          <w:b/>
        </w:rPr>
        <w:t xml:space="preserve"> </w:t>
      </w:r>
      <w:r w:rsidRPr="00CC726C">
        <w:rPr>
          <w:rFonts w:ascii="Arial" w:hAnsi="Arial" w:cs="Arial"/>
          <w:b/>
        </w:rPr>
        <w:t>u</w:t>
      </w:r>
      <w:r>
        <w:rPr>
          <w:rFonts w:ascii="Arial" w:hAnsi="Arial" w:cs="Arial"/>
          <w:b/>
        </w:rPr>
        <w:t xml:space="preserve"> </w:t>
      </w:r>
      <w:r w:rsidRPr="00CC726C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 xml:space="preserve"> </w:t>
      </w:r>
      <w:r w:rsidRPr="00CC726C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 xml:space="preserve">  </w:t>
      </w:r>
      <w:r w:rsidRPr="00CC726C">
        <w:rPr>
          <w:rFonts w:ascii="Arial" w:hAnsi="Arial" w:cs="Arial"/>
          <w:b/>
        </w:rPr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rPr>
          <w:rFonts w:ascii="Arial" w:hAnsi="Arial" w:cs="Arial"/>
          <w:b/>
        </w:rPr>
        <w:t>M</w:t>
      </w:r>
      <w:r w:rsidRPr="00CC726C">
        <w:rPr>
          <w:rFonts w:ascii="Arial" w:hAnsi="Arial" w:cs="Arial"/>
          <w:b/>
        </w:rPr>
        <w:t>. Rozhodnutí o výběru dodavatele bude předloženo ke schválení R</w:t>
      </w:r>
      <w:r>
        <w:rPr>
          <w:rFonts w:ascii="Arial" w:hAnsi="Arial" w:cs="Arial"/>
          <w:b/>
        </w:rPr>
        <w:t>M</w:t>
      </w:r>
      <w:r w:rsidRPr="00CC726C">
        <w:rPr>
          <w:rFonts w:ascii="Arial" w:hAnsi="Arial" w:cs="Arial"/>
          <w:b/>
        </w:rPr>
        <w:t>.</w:t>
      </w:r>
    </w:p>
    <w:p w14:paraId="392E572E" w14:textId="77777777" w:rsidR="009C06EC" w:rsidRPr="00CC726C" w:rsidRDefault="009C06EC" w:rsidP="009C06EC">
      <w:pPr>
        <w:pStyle w:val="Zkladntext"/>
        <w:rPr>
          <w:rFonts w:ascii="Arial" w:hAnsi="Arial" w:cs="Arial"/>
          <w:b/>
        </w:rPr>
      </w:pPr>
    </w:p>
    <w:p w14:paraId="41D343F9" w14:textId="77777777" w:rsidR="009C06EC" w:rsidRPr="00D125B0" w:rsidRDefault="009C06EC" w:rsidP="009C06EC">
      <w:pPr>
        <w:pStyle w:val="Styl2"/>
      </w:pPr>
      <w:r w:rsidRPr="00CC726C">
        <w:t xml:space="preserve">Rada města  </w:t>
      </w:r>
      <w:r>
        <w:t xml:space="preserve"> </w:t>
      </w:r>
      <w:r w:rsidRPr="00CC726C">
        <w:t>u</w:t>
      </w:r>
      <w:r>
        <w:t xml:space="preserve"> </w:t>
      </w:r>
      <w:r w:rsidRPr="00CC726C">
        <w:t>s</w:t>
      </w:r>
      <w:r>
        <w:t> </w:t>
      </w:r>
      <w:r w:rsidRPr="00CC726C">
        <w:t>t</w:t>
      </w:r>
      <w:r>
        <w:t xml:space="preserve"> </w:t>
      </w:r>
      <w:r w:rsidRPr="00CC726C">
        <w:t>a</w:t>
      </w:r>
      <w:r>
        <w:t xml:space="preserve"> </w:t>
      </w:r>
      <w:r w:rsidRPr="00CC726C">
        <w:t>n</w:t>
      </w:r>
      <w:r>
        <w:t xml:space="preserve"> </w:t>
      </w:r>
      <w:r w:rsidRPr="00CC726C">
        <w:t>o</w:t>
      </w:r>
      <w:r>
        <w:t xml:space="preserve"> </w:t>
      </w:r>
      <w:r w:rsidRPr="00CC726C">
        <w:t>v</w:t>
      </w:r>
      <w:r>
        <w:t> </w:t>
      </w:r>
      <w:r w:rsidRPr="00CC726C">
        <w:t>u</w:t>
      </w:r>
      <w:r>
        <w:t xml:space="preserve"> </w:t>
      </w:r>
      <w:r w:rsidRPr="00CC726C">
        <w:t>j</w:t>
      </w:r>
      <w:r>
        <w:t xml:space="preserve"> </w:t>
      </w:r>
      <w:r w:rsidRPr="00CC726C">
        <w:t xml:space="preserve">e </w:t>
      </w:r>
      <w:r>
        <w:t xml:space="preserve">  </w:t>
      </w:r>
      <w:r w:rsidRPr="00CC726C">
        <w:t>tříčlennou hodnotící komisi pro veřejnou zakázku „Studie nového objektu Domova důchodců v Roudnici nad Labem“ a  j m e n u j e  členy komise: Ing. Michaela Pekárková, Robert Mann, DiS., Mgr. Lenka Nová a jejich náhradníky: Bc. Tomáš Grunt, Ing. David Kunert, Václav Živec, DiS.</w:t>
      </w:r>
      <w:r>
        <w:t xml:space="preserve"> (pro 6, proti 0, zdrželi se hlasování 0).</w:t>
      </w:r>
    </w:p>
    <w:p w14:paraId="60E36D23" w14:textId="77777777" w:rsidR="009C06EC" w:rsidRDefault="009C06EC" w:rsidP="009C06EC">
      <w:pPr>
        <w:pStyle w:val="Styl1"/>
      </w:pPr>
      <w:r>
        <w:t xml:space="preserve">    </w:t>
      </w:r>
    </w:p>
    <w:p w14:paraId="0FDED513" w14:textId="77777777" w:rsidR="009C06EC" w:rsidRDefault="009C06EC" w:rsidP="009C06EC">
      <w:pPr>
        <w:pStyle w:val="Styl3"/>
      </w:pPr>
      <w:r>
        <w:t>g) revokace usnesení – vyhlášení VZ výměna oken na ZŠ Jungmannova 660</w:t>
      </w:r>
    </w:p>
    <w:p w14:paraId="72A0E8F4" w14:textId="77777777" w:rsidR="009C06EC" w:rsidRPr="003129E3" w:rsidRDefault="009C06EC" w:rsidP="009C06EC">
      <w:pPr>
        <w:pStyle w:val="Styl1"/>
        <w:jc w:val="both"/>
      </w:pPr>
      <w:r>
        <w:t xml:space="preserve"> </w:t>
      </w:r>
    </w:p>
    <w:p w14:paraId="2215DB8B" w14:textId="77777777" w:rsidR="009C06EC" w:rsidRDefault="009C06EC" w:rsidP="009C06EC">
      <w:pPr>
        <w:pStyle w:val="Styl3"/>
        <w:rPr>
          <w:b w:val="0"/>
        </w:rPr>
      </w:pPr>
      <w:r>
        <w:t>Usnesení č. 78/2023:</w:t>
      </w:r>
    </w:p>
    <w:p w14:paraId="3B94238F" w14:textId="77777777" w:rsidR="009C06EC" w:rsidRPr="003129E3" w:rsidRDefault="009C06EC" w:rsidP="009C06EC">
      <w:pPr>
        <w:pStyle w:val="Styl2"/>
      </w:pPr>
      <w:r w:rsidRPr="003129E3">
        <w:t>Rada města</w:t>
      </w:r>
      <w:r>
        <w:t xml:space="preserve">   r u š í   usnesení č. 54/2023 ze dne 1. 2. 2023 a</w:t>
      </w:r>
      <w:r w:rsidRPr="003129E3">
        <w:t xml:space="preserve">  </w:t>
      </w:r>
      <w:r>
        <w:t xml:space="preserve"> </w:t>
      </w:r>
      <w:r w:rsidRPr="003129E3">
        <w:t>r</w:t>
      </w:r>
      <w:r>
        <w:t xml:space="preserve"> </w:t>
      </w:r>
      <w:r w:rsidRPr="003129E3">
        <w:t>o</w:t>
      </w:r>
      <w:r>
        <w:t xml:space="preserve"> </w:t>
      </w:r>
      <w:r w:rsidRPr="003129E3">
        <w:t>z</w:t>
      </w:r>
      <w:r>
        <w:t> </w:t>
      </w:r>
      <w:r w:rsidRPr="003129E3">
        <w:t>h</w:t>
      </w:r>
      <w:r>
        <w:t xml:space="preserve"> </w:t>
      </w:r>
      <w:r w:rsidRPr="003129E3">
        <w:t>o</w:t>
      </w:r>
      <w:r>
        <w:t xml:space="preserve"> </w:t>
      </w:r>
      <w:r w:rsidRPr="003129E3">
        <w:t>d</w:t>
      </w:r>
      <w:r>
        <w:t xml:space="preserve"> </w:t>
      </w:r>
      <w:r w:rsidRPr="003129E3">
        <w:t>l</w:t>
      </w:r>
      <w:r>
        <w:t xml:space="preserve"> </w:t>
      </w:r>
      <w:r w:rsidRPr="003129E3">
        <w:t>a</w:t>
      </w:r>
      <w:r>
        <w:t xml:space="preserve">  </w:t>
      </w:r>
      <w:r w:rsidRPr="003129E3">
        <w:t xml:space="preserve">  o vyhlášení veřejné zakázky a   s</w:t>
      </w:r>
      <w:r>
        <w:t> </w:t>
      </w:r>
      <w:r w:rsidRPr="003129E3">
        <w:t>c</w:t>
      </w:r>
      <w:r>
        <w:t xml:space="preserve"> </w:t>
      </w:r>
      <w:r w:rsidRPr="003129E3">
        <w:t>h</w:t>
      </w:r>
      <w:r>
        <w:t xml:space="preserve"> </w:t>
      </w:r>
      <w:r w:rsidRPr="003129E3">
        <w:t>v</w:t>
      </w:r>
      <w:r>
        <w:t> </w:t>
      </w:r>
      <w:r w:rsidRPr="003129E3">
        <w:t>a</w:t>
      </w:r>
      <w:r>
        <w:t xml:space="preserve"> </w:t>
      </w:r>
      <w:r w:rsidRPr="003129E3">
        <w:t>l</w:t>
      </w:r>
      <w:r>
        <w:t xml:space="preserve"> </w:t>
      </w:r>
      <w:r w:rsidRPr="003129E3">
        <w:t>u</w:t>
      </w:r>
      <w:r>
        <w:t xml:space="preserve"> </w:t>
      </w:r>
      <w:r w:rsidRPr="003129E3">
        <w:t>j</w:t>
      </w:r>
      <w:r>
        <w:t xml:space="preserve"> </w:t>
      </w:r>
      <w:r w:rsidRPr="003129E3">
        <w:t>e</w:t>
      </w:r>
      <w:r>
        <w:t xml:space="preserve"> </w:t>
      </w:r>
      <w:r w:rsidRPr="003129E3">
        <w:t xml:space="preserve">  zadávací dokumentaci k zadávacímu řízení na podlimitní veřejnou zakázku vyhlášenou ve zjednodušeném řízení „</w:t>
      </w:r>
      <w:r w:rsidRPr="005013E6">
        <w:t>Výměna oken na ZŠ Jungmannova č. p. 660 v Roudnici nad Labem</w:t>
      </w:r>
      <w:r w:rsidRPr="003129E3">
        <w:t>“.</w:t>
      </w:r>
    </w:p>
    <w:p w14:paraId="3D250A67" w14:textId="77777777" w:rsidR="009C06EC" w:rsidRPr="003129E3" w:rsidRDefault="009C06EC" w:rsidP="009C06EC">
      <w:pPr>
        <w:pStyle w:val="Styl2"/>
      </w:pPr>
      <w:r w:rsidRPr="003129E3">
        <w:t xml:space="preserve">Rada města </w:t>
      </w:r>
      <w:r>
        <w:t xml:space="preserve"> </w:t>
      </w:r>
      <w:r w:rsidRPr="003129E3">
        <w:t>p</w:t>
      </w:r>
      <w:r>
        <w:t xml:space="preserve"> </w:t>
      </w:r>
      <w:r w:rsidRPr="003129E3">
        <w:t>o</w:t>
      </w:r>
      <w:r>
        <w:t xml:space="preserve"> </w:t>
      </w:r>
      <w:r w:rsidRPr="003129E3">
        <w:t>v</w:t>
      </w:r>
      <w:r>
        <w:t> </w:t>
      </w:r>
      <w:r w:rsidRPr="003129E3">
        <w:t>ě</w:t>
      </w:r>
      <w:r>
        <w:t xml:space="preserve"> </w:t>
      </w:r>
      <w:r w:rsidRPr="003129E3">
        <w:t>ř</w:t>
      </w:r>
      <w:r>
        <w:t xml:space="preserve"> </w:t>
      </w:r>
      <w:r w:rsidRPr="003129E3">
        <w:t>u</w:t>
      </w:r>
      <w:r>
        <w:t xml:space="preserve"> </w:t>
      </w:r>
      <w:r w:rsidRPr="003129E3">
        <w:t>j</w:t>
      </w:r>
      <w:r>
        <w:t xml:space="preserve"> </w:t>
      </w:r>
      <w:r w:rsidRPr="003129E3">
        <w:t>e</w:t>
      </w:r>
      <w:r>
        <w:t xml:space="preserve">  </w:t>
      </w:r>
      <w:r w:rsidRPr="003129E3">
        <w:t xml:space="preserve"> vedoucího OSPŘ realizací zadávacího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3129E3">
        <w:t>. Rozhodnutí o výběru dodavatele bude předloženo ke schválení R</w:t>
      </w:r>
      <w:r>
        <w:t>M</w:t>
      </w:r>
      <w:r w:rsidRPr="003129E3">
        <w:t>.</w:t>
      </w:r>
    </w:p>
    <w:p w14:paraId="510CE902" w14:textId="77777777" w:rsidR="009C06EC" w:rsidRPr="003129E3" w:rsidRDefault="009C06EC" w:rsidP="009C06EC">
      <w:pPr>
        <w:pStyle w:val="Zkladntext"/>
        <w:rPr>
          <w:rFonts w:ascii="Arial" w:hAnsi="Arial" w:cs="Arial"/>
          <w:b/>
        </w:rPr>
      </w:pPr>
    </w:p>
    <w:p w14:paraId="7753D886" w14:textId="77777777" w:rsidR="009C06EC" w:rsidRPr="003129E3" w:rsidRDefault="009C06EC" w:rsidP="009C06EC">
      <w:pPr>
        <w:pStyle w:val="Styl2"/>
      </w:pPr>
      <w:r w:rsidRPr="003129E3">
        <w:t xml:space="preserve">Rada města  </w:t>
      </w:r>
      <w:r>
        <w:t xml:space="preserve"> </w:t>
      </w:r>
      <w:r w:rsidRPr="003129E3">
        <w:t>u</w:t>
      </w:r>
      <w:r>
        <w:t xml:space="preserve"> </w:t>
      </w:r>
      <w:r w:rsidRPr="003129E3">
        <w:t>s</w:t>
      </w:r>
      <w:r>
        <w:t> </w:t>
      </w:r>
      <w:r w:rsidRPr="003129E3">
        <w:t>t</w:t>
      </w:r>
      <w:r>
        <w:t xml:space="preserve"> </w:t>
      </w:r>
      <w:r w:rsidRPr="003129E3">
        <w:t>a</w:t>
      </w:r>
      <w:r>
        <w:t xml:space="preserve"> </w:t>
      </w:r>
      <w:r w:rsidRPr="003129E3">
        <w:t>n</w:t>
      </w:r>
      <w:r>
        <w:t xml:space="preserve"> </w:t>
      </w:r>
      <w:r w:rsidRPr="003129E3">
        <w:t>o</w:t>
      </w:r>
      <w:r>
        <w:t xml:space="preserve"> </w:t>
      </w:r>
      <w:r w:rsidRPr="003129E3">
        <w:t>v</w:t>
      </w:r>
      <w:r>
        <w:t> </w:t>
      </w:r>
      <w:r w:rsidRPr="003129E3">
        <w:t>u</w:t>
      </w:r>
      <w:r>
        <w:t xml:space="preserve"> </w:t>
      </w:r>
      <w:r w:rsidRPr="003129E3">
        <w:t>j</w:t>
      </w:r>
      <w:r>
        <w:t xml:space="preserve"> </w:t>
      </w:r>
      <w:r w:rsidRPr="003129E3">
        <w:t>e</w:t>
      </w:r>
      <w:r>
        <w:t xml:space="preserve">  </w:t>
      </w:r>
      <w:r w:rsidRPr="003129E3">
        <w:t xml:space="preserve"> pětičlennou hodnotící komisi pro veřejnou zakázku „</w:t>
      </w:r>
      <w:r w:rsidRPr="002A4E63">
        <w:t>Výměna oken na ZŠ Jungmannova č. p. 660 v Roudnici nad Labem</w:t>
      </w:r>
      <w:r w:rsidRPr="003129E3">
        <w:t>“ a  j m e n u j e  členy komise: Ing. Michaela Pekárková, Robert Mann, DiS., Ing. David Kunert, Bc. Tomáš Grunt, Václav Živec, DiS., a jejich náhradníky: Ing. Jana Pilařová, Mgr. Tereza Moravcová, Klára Řezáčová, Lenka Vyskočilová, Vladimíra Barcalová</w:t>
      </w:r>
      <w:r>
        <w:t xml:space="preserve"> (pro 6, proti 0, zdrželi se hlasování 0).</w:t>
      </w:r>
    </w:p>
    <w:p w14:paraId="66A694F9" w14:textId="77777777" w:rsidR="009C06EC" w:rsidRDefault="009C06EC" w:rsidP="009C06EC">
      <w:pPr>
        <w:pStyle w:val="Styl2"/>
      </w:pPr>
    </w:p>
    <w:p w14:paraId="1FADFDE2" w14:textId="77777777" w:rsidR="009C06EC" w:rsidRDefault="009C06EC" w:rsidP="009C06EC">
      <w:pPr>
        <w:pStyle w:val="Styl3"/>
      </w:pPr>
      <w:r>
        <w:t>4) Odbor ekonomický a školský</w:t>
      </w:r>
    </w:p>
    <w:p w14:paraId="70F19061" w14:textId="77777777" w:rsidR="009C06EC" w:rsidRDefault="009C06EC" w:rsidP="009C06EC">
      <w:pPr>
        <w:pStyle w:val="Styl1"/>
      </w:pPr>
      <w:r>
        <w:t xml:space="preserve">     </w:t>
      </w:r>
    </w:p>
    <w:p w14:paraId="7E3CCBCD" w14:textId="77777777" w:rsidR="009C06EC" w:rsidRDefault="009C06EC" w:rsidP="009C06EC">
      <w:pPr>
        <w:pStyle w:val="Styl3"/>
      </w:pPr>
      <w:r>
        <w:t>a) čerpání rezervního fondu – DDM Trend</w:t>
      </w:r>
    </w:p>
    <w:p w14:paraId="7D636D55" w14:textId="77777777" w:rsidR="009C06EC" w:rsidRPr="00296407" w:rsidRDefault="009C06EC" w:rsidP="009C06EC">
      <w:pPr>
        <w:pStyle w:val="Styl1"/>
        <w:rPr>
          <w:b/>
          <w:bCs/>
        </w:rPr>
      </w:pPr>
      <w:r>
        <w:t xml:space="preserve"> </w:t>
      </w:r>
    </w:p>
    <w:p w14:paraId="6A664B70" w14:textId="77777777" w:rsidR="009C06EC" w:rsidRPr="00246870" w:rsidRDefault="009C06EC" w:rsidP="009C06EC">
      <w:pPr>
        <w:pStyle w:val="Styl3"/>
      </w:pPr>
      <w:r>
        <w:t>Usnesení č. 79/2023:</w:t>
      </w:r>
    </w:p>
    <w:p w14:paraId="716907BD" w14:textId="77777777" w:rsidR="009C06EC" w:rsidRDefault="009C06EC" w:rsidP="009C06EC">
      <w:pPr>
        <w:pStyle w:val="Styl2"/>
      </w:pPr>
      <w:r w:rsidRPr="00920A24">
        <w:t xml:space="preserve">Rada města </w:t>
      </w:r>
      <w:r>
        <w:t xml:space="preserve">  </w:t>
      </w:r>
      <w:r w:rsidRPr="00920A24">
        <w:t>u</w:t>
      </w:r>
      <w:r>
        <w:t xml:space="preserve"> </w:t>
      </w:r>
      <w:r w:rsidRPr="00920A24">
        <w:t>d</w:t>
      </w:r>
      <w:r>
        <w:t xml:space="preserve"> </w:t>
      </w:r>
      <w:r w:rsidRPr="00920A24">
        <w:t>ě</w:t>
      </w:r>
      <w:r>
        <w:t xml:space="preserve"> </w:t>
      </w:r>
      <w:r w:rsidRPr="00920A24">
        <w:t>l</w:t>
      </w:r>
      <w:r>
        <w:t xml:space="preserve"> </w:t>
      </w:r>
      <w:r w:rsidRPr="00920A24">
        <w:t>u</w:t>
      </w:r>
      <w:r>
        <w:t xml:space="preserve"> </w:t>
      </w:r>
      <w:r w:rsidRPr="00920A24">
        <w:t>j</w:t>
      </w:r>
      <w:r>
        <w:t xml:space="preserve"> </w:t>
      </w:r>
      <w:r w:rsidRPr="00920A24">
        <w:t>e</w:t>
      </w:r>
      <w:r>
        <w:t xml:space="preserve">  </w:t>
      </w:r>
      <w:r w:rsidRPr="00920A24">
        <w:t xml:space="preserve"> příspěvkové organizaci Dům dětí a mládeže TREND Roudnice n. L. souhlas s čerpáním jejího rezervního fondu ve výši 315 500 Kč na opravu 2 ks vchodových dveří</w:t>
      </w:r>
      <w:r>
        <w:t xml:space="preserve"> (pro 6, proti 0, zdrželi se hlasování 0).</w:t>
      </w:r>
    </w:p>
    <w:p w14:paraId="655AC7C2" w14:textId="77777777" w:rsidR="009C06EC" w:rsidRDefault="009C06EC" w:rsidP="009C06EC">
      <w:pPr>
        <w:pStyle w:val="Styl1"/>
      </w:pPr>
      <w:r>
        <w:t xml:space="preserve">     </w:t>
      </w:r>
    </w:p>
    <w:p w14:paraId="66AE3F1B" w14:textId="77777777" w:rsidR="009C06EC" w:rsidRDefault="009C06EC" w:rsidP="009C06EC">
      <w:pPr>
        <w:pStyle w:val="Styl3"/>
      </w:pPr>
      <w:r>
        <w:t>b) sbírka</w:t>
      </w:r>
    </w:p>
    <w:p w14:paraId="45B7E2A6" w14:textId="77777777" w:rsidR="009C06EC" w:rsidRDefault="009C06EC" w:rsidP="009C06EC">
      <w:pPr>
        <w:pStyle w:val="Styl3"/>
      </w:pPr>
      <w:r>
        <w:t xml:space="preserve"> </w:t>
      </w:r>
    </w:p>
    <w:p w14:paraId="3A7ECD1A" w14:textId="77777777" w:rsidR="009C06EC" w:rsidRPr="00246870" w:rsidRDefault="009C06EC" w:rsidP="009C06EC">
      <w:pPr>
        <w:pStyle w:val="Styl3"/>
      </w:pPr>
      <w:r>
        <w:t>Usnesení č. 80/2023:</w:t>
      </w:r>
    </w:p>
    <w:p w14:paraId="2D8F2D45" w14:textId="77777777" w:rsidR="009C06EC" w:rsidRPr="00296407" w:rsidRDefault="009C06EC" w:rsidP="009C06EC">
      <w:pPr>
        <w:pStyle w:val="Styl2"/>
      </w:pPr>
      <w:r w:rsidRPr="00E1375C">
        <w:t xml:space="preserve">Rada města </w:t>
      </w:r>
      <w:r>
        <w:t xml:space="preserve">  </w:t>
      </w:r>
      <w:r w:rsidRPr="00E1375C">
        <w:t>r</w:t>
      </w:r>
      <w:r>
        <w:t xml:space="preserve"> </w:t>
      </w:r>
      <w:r w:rsidRPr="00E1375C">
        <w:t>o</w:t>
      </w:r>
      <w:r>
        <w:t xml:space="preserve"> </w:t>
      </w:r>
      <w:r w:rsidRPr="00E1375C">
        <w:t>z</w:t>
      </w:r>
      <w:r>
        <w:t> </w:t>
      </w:r>
      <w:r w:rsidRPr="00E1375C">
        <w:t>h</w:t>
      </w:r>
      <w:r>
        <w:t xml:space="preserve"> </w:t>
      </w:r>
      <w:r w:rsidRPr="00E1375C">
        <w:t>o</w:t>
      </w:r>
      <w:r>
        <w:t xml:space="preserve"> </w:t>
      </w:r>
      <w:r w:rsidRPr="00E1375C">
        <w:t>d</w:t>
      </w:r>
      <w:r>
        <w:t xml:space="preserve"> </w:t>
      </w:r>
      <w:r w:rsidRPr="00E1375C">
        <w:t>l</w:t>
      </w:r>
      <w:r>
        <w:t xml:space="preserve"> </w:t>
      </w:r>
      <w:r w:rsidRPr="00E1375C">
        <w:t>a</w:t>
      </w:r>
      <w:r>
        <w:t xml:space="preserve">  </w:t>
      </w:r>
      <w:r w:rsidRPr="00E1375C">
        <w:t xml:space="preserve"> o poskytnutí finančního příspěvku – </w:t>
      </w:r>
      <w:r w:rsidRPr="009C06EC">
        <w:t xml:space="preserve">daru </w:t>
      </w:r>
      <w:r w:rsidRPr="009C06EC">
        <w:rPr>
          <w:rStyle w:val="Siln"/>
          <w:b/>
          <w:bCs w:val="0"/>
        </w:rPr>
        <w:t>ve výši 20 000 Kč</w:t>
      </w:r>
      <w:r w:rsidRPr="00E1375C">
        <w:rPr>
          <w:rStyle w:val="Siln"/>
        </w:rPr>
        <w:t xml:space="preserve"> </w:t>
      </w:r>
      <w:r w:rsidRPr="00296407">
        <w:t>„Nadačnímu fondu pomoci Karla Janečka“, a to na sbírku „Anička přišla o maminku i babičku. Podpořme ji“, kterou zorganizovala Základní škola Jungmannova 660, okres Litoměřice (pro 6, proti 0, zdrželi se hlasování 0).</w:t>
      </w:r>
    </w:p>
    <w:p w14:paraId="68C88D33" w14:textId="77777777" w:rsidR="009C06EC" w:rsidRDefault="009C06EC" w:rsidP="009C06EC">
      <w:pPr>
        <w:pStyle w:val="Styl1"/>
      </w:pPr>
    </w:p>
    <w:p w14:paraId="70DDD543" w14:textId="77777777" w:rsidR="009C06EC" w:rsidRDefault="009C06EC" w:rsidP="009C06EC">
      <w:pPr>
        <w:pStyle w:val="Styl3"/>
      </w:pPr>
    </w:p>
    <w:p w14:paraId="094B4F39" w14:textId="77777777" w:rsidR="009C06EC" w:rsidRDefault="009C06EC" w:rsidP="009C06EC">
      <w:pPr>
        <w:pStyle w:val="Styl3"/>
      </w:pPr>
    </w:p>
    <w:p w14:paraId="292AF621" w14:textId="77777777" w:rsidR="009C06EC" w:rsidRDefault="009C06EC" w:rsidP="009C06EC">
      <w:pPr>
        <w:pStyle w:val="Styl3"/>
      </w:pPr>
    </w:p>
    <w:p w14:paraId="70312135" w14:textId="77777777" w:rsidR="009C06EC" w:rsidRDefault="009C06EC" w:rsidP="009C06EC">
      <w:pPr>
        <w:pStyle w:val="Styl3"/>
      </w:pPr>
    </w:p>
    <w:p w14:paraId="27D3EA90" w14:textId="77777777" w:rsidR="009C06EC" w:rsidRDefault="009C06EC" w:rsidP="009C06EC">
      <w:pPr>
        <w:pStyle w:val="Styl3"/>
      </w:pPr>
    </w:p>
    <w:p w14:paraId="07DA56FB" w14:textId="77777777" w:rsidR="009C06EC" w:rsidRDefault="009C06EC" w:rsidP="009C06EC">
      <w:pPr>
        <w:pStyle w:val="Styl3"/>
      </w:pPr>
    </w:p>
    <w:p w14:paraId="5E47854B" w14:textId="77777777" w:rsidR="009C06EC" w:rsidRDefault="009C06EC" w:rsidP="009C06EC">
      <w:pPr>
        <w:pStyle w:val="Styl3"/>
      </w:pPr>
    </w:p>
    <w:p w14:paraId="78D16B3B" w14:textId="77777777" w:rsidR="009C06EC" w:rsidRDefault="009C06EC" w:rsidP="009C06EC">
      <w:pPr>
        <w:pStyle w:val="Styl3"/>
      </w:pPr>
    </w:p>
    <w:p w14:paraId="150BA03C" w14:textId="77777777" w:rsidR="009C06EC" w:rsidRDefault="009C06EC" w:rsidP="009C06EC">
      <w:pPr>
        <w:pStyle w:val="Styl3"/>
      </w:pPr>
    </w:p>
    <w:p w14:paraId="7A0EE38D" w14:textId="77777777" w:rsidR="009C06EC" w:rsidRDefault="009C06EC" w:rsidP="009C06EC">
      <w:pPr>
        <w:pStyle w:val="Styl3"/>
      </w:pPr>
    </w:p>
    <w:p w14:paraId="283C9C8C" w14:textId="77777777" w:rsidR="009C06EC" w:rsidRDefault="009C06EC" w:rsidP="009C06EC">
      <w:pPr>
        <w:pStyle w:val="Styl3"/>
      </w:pPr>
    </w:p>
    <w:p w14:paraId="384E784F" w14:textId="77777777" w:rsidR="009C06EC" w:rsidRDefault="009C06EC" w:rsidP="009C06EC">
      <w:pPr>
        <w:pStyle w:val="Styl3"/>
      </w:pPr>
    </w:p>
    <w:p w14:paraId="356A332F" w14:textId="77777777" w:rsidR="009C06EC" w:rsidRDefault="009C06EC" w:rsidP="009C06EC">
      <w:pPr>
        <w:pStyle w:val="Styl3"/>
      </w:pPr>
    </w:p>
    <w:p w14:paraId="463A6CAA" w14:textId="77777777" w:rsidR="009C06EC" w:rsidRDefault="009C06EC" w:rsidP="009C06EC">
      <w:pPr>
        <w:pStyle w:val="Styl3"/>
      </w:pPr>
    </w:p>
    <w:p w14:paraId="4A678063" w14:textId="77777777" w:rsidR="009C06EC" w:rsidRDefault="009C06EC" w:rsidP="009C06EC">
      <w:pPr>
        <w:pStyle w:val="Styl3"/>
      </w:pPr>
      <w:r>
        <w:lastRenderedPageBreak/>
        <w:t>5) Různé</w:t>
      </w:r>
    </w:p>
    <w:p w14:paraId="7FB52C81" w14:textId="77777777" w:rsidR="009C06EC" w:rsidRDefault="009C06EC" w:rsidP="009C06EC">
      <w:pPr>
        <w:pStyle w:val="Styl1"/>
      </w:pPr>
      <w:r>
        <w:t xml:space="preserve"> </w:t>
      </w:r>
    </w:p>
    <w:p w14:paraId="64794932" w14:textId="77777777" w:rsidR="009C06EC" w:rsidRDefault="009C06EC" w:rsidP="009C06EC">
      <w:pPr>
        <w:pStyle w:val="Styl3"/>
      </w:pPr>
      <w:r>
        <w:t>Usnesení č. 81/2023:</w:t>
      </w:r>
    </w:p>
    <w:p w14:paraId="1BF9F894" w14:textId="77777777" w:rsidR="009C06EC" w:rsidRDefault="009C06EC" w:rsidP="009C06EC">
      <w:pPr>
        <w:pStyle w:val="Styl2"/>
        <w:rPr>
          <w:shd w:val="clear" w:color="auto" w:fill="FFFFFF"/>
        </w:rPr>
      </w:pPr>
      <w:r w:rsidRPr="00C14BCB">
        <w:t>Rada města Roudnice nad Labem, jako jediný zakladatel obecně prospěšné společnosti</w:t>
      </w:r>
      <w:r>
        <w:t xml:space="preserve"> Říp, o.p.s., IČO </w:t>
      </w:r>
      <w:r w:rsidRPr="008B4250">
        <w:t>28708091</w:t>
      </w:r>
      <w:r>
        <w:t xml:space="preserve">,   </w:t>
      </w:r>
      <w:r w:rsidRPr="00C14BCB">
        <w:t>j</w:t>
      </w:r>
      <w:r>
        <w:t xml:space="preserve"> </w:t>
      </w:r>
      <w:r w:rsidRPr="00C14BCB">
        <w:t>m</w:t>
      </w:r>
      <w:r>
        <w:t xml:space="preserve"> </w:t>
      </w:r>
      <w:r w:rsidRPr="00C14BCB">
        <w:t>e</w:t>
      </w:r>
      <w:r>
        <w:t xml:space="preserve"> </w:t>
      </w:r>
      <w:r w:rsidRPr="00C14BCB">
        <w:t>n</w:t>
      </w:r>
      <w:r>
        <w:t xml:space="preserve"> </w:t>
      </w:r>
      <w:r w:rsidRPr="00C14BCB">
        <w:t>u</w:t>
      </w:r>
      <w:r>
        <w:t xml:space="preserve"> </w:t>
      </w:r>
      <w:r w:rsidRPr="00C14BCB">
        <w:t>j</w:t>
      </w:r>
      <w:r>
        <w:t xml:space="preserve"> </w:t>
      </w:r>
      <w:r w:rsidRPr="00C14BCB">
        <w:t>e</w:t>
      </w:r>
      <w:r>
        <w:t xml:space="preserve">  </w:t>
      </w:r>
      <w:r w:rsidRPr="00C14BCB">
        <w:t xml:space="preserve"> do funkce členů správní rady</w:t>
      </w:r>
      <w:r>
        <w:t xml:space="preserve"> Říp, o.p.s., IČO </w:t>
      </w:r>
      <w:r w:rsidRPr="008B4250">
        <w:t>28708091</w:t>
      </w:r>
      <w:r>
        <w:t xml:space="preserve"> následující osoby</w:t>
      </w:r>
      <w:r w:rsidRPr="00C14BCB">
        <w:rPr>
          <w:shd w:val="clear" w:color="auto" w:fill="FFFFFF"/>
        </w:rPr>
        <w:t>:</w:t>
      </w:r>
    </w:p>
    <w:p w14:paraId="5FC21171" w14:textId="77777777" w:rsidR="009C06EC" w:rsidRPr="007F56E0" w:rsidRDefault="009C06EC" w:rsidP="009C06EC">
      <w:pPr>
        <w:pStyle w:val="Styl2"/>
        <w:rPr>
          <w:rFonts w:cs="Arial"/>
          <w:shd w:val="clear" w:color="auto" w:fill="FFFFFF"/>
        </w:rPr>
      </w:pPr>
    </w:p>
    <w:p w14:paraId="3324076D" w14:textId="65F36ACF" w:rsidR="009C06EC" w:rsidRDefault="009C06EC" w:rsidP="009C06EC">
      <w:pPr>
        <w:pStyle w:val="Styl2"/>
      </w:pPr>
      <w:r>
        <w:t>Mgr. Michaela Šindrbalová</w:t>
      </w:r>
    </w:p>
    <w:p w14:paraId="3F12BB4E" w14:textId="60C026C1" w:rsidR="009C06EC" w:rsidRDefault="009C06EC" w:rsidP="009C06EC">
      <w:pPr>
        <w:pStyle w:val="Styl2"/>
      </w:pPr>
      <w:r>
        <w:t>MUDr. Beáta Hauser</w:t>
      </w:r>
      <w:r>
        <w:t xml:space="preserve"> s ú</w:t>
      </w:r>
      <w:r>
        <w:t>činností od 16. 2. 2023 (pro 6, proti 0, zdrželi se hlasování 0).</w:t>
      </w:r>
    </w:p>
    <w:p w14:paraId="4CA87880" w14:textId="77777777" w:rsidR="009C06EC" w:rsidRDefault="009C06EC" w:rsidP="009C06EC">
      <w:pPr>
        <w:pStyle w:val="Styl1"/>
      </w:pPr>
      <w:r>
        <w:t xml:space="preserve"> </w:t>
      </w:r>
    </w:p>
    <w:p w14:paraId="7623A62E" w14:textId="77777777" w:rsidR="009C06EC" w:rsidRDefault="009C06EC" w:rsidP="009C06EC">
      <w:pPr>
        <w:pStyle w:val="Styl1"/>
      </w:pPr>
    </w:p>
    <w:p w14:paraId="50AB3130" w14:textId="77777777" w:rsidR="009C06EC" w:rsidRDefault="009C06EC" w:rsidP="009C06EC">
      <w:pPr>
        <w:pStyle w:val="Styl1"/>
        <w:jc w:val="center"/>
      </w:pPr>
      <w:r>
        <w:t>.-.-.-.-.</w:t>
      </w:r>
    </w:p>
    <w:p w14:paraId="528AEFA7" w14:textId="77777777" w:rsidR="009C06EC" w:rsidRDefault="009C06EC" w:rsidP="009C06EC">
      <w:pPr>
        <w:pStyle w:val="Styl1"/>
        <w:jc w:val="center"/>
      </w:pPr>
    </w:p>
    <w:p w14:paraId="3718C51E" w14:textId="77777777" w:rsidR="009C06EC" w:rsidRDefault="009C06EC" w:rsidP="009C06EC">
      <w:pPr>
        <w:pStyle w:val="Styl1"/>
        <w:jc w:val="center"/>
      </w:pPr>
    </w:p>
    <w:p w14:paraId="4C4ED582" w14:textId="77777777" w:rsidR="009C06EC" w:rsidRDefault="009C06EC" w:rsidP="009C06EC">
      <w:pPr>
        <w:pStyle w:val="Styl1"/>
        <w:jc w:val="center"/>
      </w:pPr>
    </w:p>
    <w:p w14:paraId="0761AC41" w14:textId="77777777" w:rsidR="009C06EC" w:rsidRDefault="009C06EC" w:rsidP="009C06EC">
      <w:pPr>
        <w:pStyle w:val="Styl1"/>
        <w:jc w:val="center"/>
      </w:pPr>
    </w:p>
    <w:p w14:paraId="4919ECCA" w14:textId="77777777" w:rsidR="009C06EC" w:rsidRDefault="009C06EC" w:rsidP="009C06EC">
      <w:pPr>
        <w:pStyle w:val="Styl1"/>
        <w:jc w:val="center"/>
      </w:pPr>
    </w:p>
    <w:p w14:paraId="029DDD8C" w14:textId="77777777" w:rsidR="009C06EC" w:rsidRDefault="009C06EC" w:rsidP="009C06EC">
      <w:pPr>
        <w:pStyle w:val="Styl1"/>
        <w:jc w:val="center"/>
      </w:pPr>
    </w:p>
    <w:p w14:paraId="7D49075E" w14:textId="77777777" w:rsidR="009C06EC" w:rsidRDefault="009C06EC" w:rsidP="009C06EC">
      <w:pPr>
        <w:pStyle w:val="Styl1"/>
        <w:jc w:val="center"/>
      </w:pPr>
    </w:p>
    <w:p w14:paraId="75AC943D" w14:textId="77777777" w:rsidR="009C06EC" w:rsidRDefault="009C06EC" w:rsidP="009C06EC">
      <w:pPr>
        <w:pStyle w:val="Styl1"/>
      </w:pPr>
      <w:r>
        <w:t xml:space="preserve">   Ing. Richard  ČERVENÝ                                                                     Ing. František  PADĚLEK</w:t>
      </w:r>
    </w:p>
    <w:p w14:paraId="78BFD913" w14:textId="77777777" w:rsidR="009C06EC" w:rsidRDefault="009C06EC" w:rsidP="009C06EC">
      <w:pPr>
        <w:pStyle w:val="Styl1"/>
      </w:pPr>
      <w:r>
        <w:t xml:space="preserve">            místostarosta                                                                                               starosta</w:t>
      </w:r>
    </w:p>
    <w:p w14:paraId="72F7A3E9" w14:textId="77777777" w:rsidR="009C06EC" w:rsidRDefault="009C06EC" w:rsidP="009C06EC">
      <w:pPr>
        <w:pStyle w:val="Styl1"/>
      </w:pPr>
      <w:r>
        <w:t xml:space="preserve"> </w:t>
      </w:r>
    </w:p>
    <w:p w14:paraId="21582525" w14:textId="77777777" w:rsidR="009C06EC" w:rsidRDefault="009C06EC" w:rsidP="009C06EC"/>
    <w:bookmarkEnd w:id="0"/>
    <w:p w14:paraId="4D95CDE3" w14:textId="77777777" w:rsidR="009C06EC" w:rsidRDefault="009C06EC" w:rsidP="009C06EC"/>
    <w:p w14:paraId="1F163E37" w14:textId="77777777"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62612690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577944B" w14:textId="77777777" w:rsidR="00296407" w:rsidRDefault="009C06EC" w:rsidP="00296407">
            <w:pPr>
              <w:pStyle w:val="Styl1"/>
            </w:pPr>
            <w:r>
              <w:t xml:space="preserve">                                                                                                          </w:t>
            </w:r>
            <w:r>
              <w:t xml:space="preserve">        Schváleno:</w:t>
            </w:r>
          </w:p>
          <w:p w14:paraId="0780FE28" w14:textId="77777777" w:rsidR="00296407" w:rsidRDefault="009C06EC" w:rsidP="00296407">
            <w:pPr>
              <w:pStyle w:val="Styl1"/>
            </w:pPr>
          </w:p>
          <w:p w14:paraId="7AA2F036" w14:textId="77777777" w:rsidR="00296407" w:rsidRDefault="009C06EC" w:rsidP="00296407">
            <w:pPr>
              <w:pStyle w:val="Styl1"/>
            </w:pPr>
          </w:p>
          <w:p w14:paraId="57E643D9" w14:textId="77777777" w:rsidR="00296407" w:rsidRDefault="009C06EC" w:rsidP="00296407">
            <w:pPr>
              <w:pStyle w:val="Styl1"/>
            </w:pPr>
            <w:r>
              <w:t xml:space="preserve">                                                                                       Ing. Richard Červený      Ing. František Padělek</w:t>
            </w:r>
          </w:p>
          <w:p w14:paraId="37C5BBF7" w14:textId="77777777" w:rsidR="00296407" w:rsidRDefault="009C06EC">
            <w:pPr>
              <w:pStyle w:val="Zpat"/>
              <w:jc w:val="right"/>
            </w:pPr>
          </w:p>
          <w:p w14:paraId="37C8CE4B" w14:textId="77777777" w:rsidR="00296407" w:rsidRDefault="009C06EC">
            <w:pPr>
              <w:pStyle w:val="Zpat"/>
              <w:jc w:val="right"/>
            </w:pPr>
          </w:p>
          <w:p w14:paraId="2D9EEBBD" w14:textId="77777777" w:rsidR="00296407" w:rsidRDefault="009C06EC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4C678FE" w14:textId="77777777" w:rsidR="00296407" w:rsidRDefault="009C06EC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6EC"/>
    <w:rsid w:val="009C06EC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829C"/>
  <w15:chartTrackingRefBased/>
  <w15:docId w15:val="{6D9A2553-3351-4D7A-B44D-200F823B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C0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C06E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9C06E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9C06E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C06E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9C06E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C06E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9C06E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C06EC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9C06E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9C06E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9C06EC"/>
    <w:rPr>
      <w:b/>
      <w:bCs/>
    </w:rPr>
  </w:style>
  <w:style w:type="paragraph" w:styleId="Zpat">
    <w:name w:val="footer"/>
    <w:basedOn w:val="Normln"/>
    <w:link w:val="ZpatChar"/>
    <w:uiPriority w:val="99"/>
    <w:unhideWhenUsed/>
    <w:rsid w:val="009C06E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C06EC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2048</Words>
  <Characters>12088</Characters>
  <Application>Microsoft Office Word</Application>
  <DocSecurity>0</DocSecurity>
  <Lines>100</Lines>
  <Paragraphs>28</Paragraphs>
  <ScaleCrop>false</ScaleCrop>
  <Company/>
  <LinksUpToDate>false</LinksUpToDate>
  <CharactersWithSpaces>14108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2023-02-21T07:00:00Z</dcterms:created>
  <dcterms:modified xsi:type="dcterms:W3CDTF">2023-02-21T07:03:00Z</dcterms:modified>
</cp:coreProperties>
</file>